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EC11C6" w14:paraId="3E1A8F8C" w14:textId="77777777" w:rsidTr="0085545B">
        <w:trPr>
          <w:trHeight w:val="834"/>
        </w:trPr>
        <w:tc>
          <w:tcPr>
            <w:tcW w:w="10490" w:type="dxa"/>
            <w:shd w:val="clear" w:color="auto" w:fill="960000"/>
          </w:tcPr>
          <w:p w14:paraId="1556CD9C" w14:textId="77777777" w:rsidR="00EC11C6" w:rsidRPr="00E53794" w:rsidRDefault="00C85069">
            <w:pPr>
              <w:pStyle w:val="TableParagraph"/>
              <w:spacing w:before="246"/>
              <w:ind w:left="2608" w:right="26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794">
              <w:rPr>
                <w:rFonts w:ascii="Arial" w:hAnsi="Arial" w:cs="Arial"/>
                <w:b/>
                <w:color w:val="FFFFFF"/>
                <w:sz w:val="24"/>
                <w:szCs w:val="24"/>
              </w:rPr>
              <w:t>DISCIPLINA ELETIVA</w:t>
            </w:r>
          </w:p>
        </w:tc>
      </w:tr>
      <w:tr w:rsidR="00E32517" w14:paraId="0909AA37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1C01B857" w14:textId="77777777" w:rsidR="00E32517" w:rsidRPr="00CA2B8F" w:rsidRDefault="00E32517" w:rsidP="002E404E">
            <w:pPr>
              <w:pStyle w:val="TableParagraph"/>
              <w:ind w:left="2608" w:right="26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B8F">
              <w:rPr>
                <w:rFonts w:ascii="Arial" w:hAnsi="Arial" w:cs="Arial"/>
                <w:b/>
                <w:sz w:val="24"/>
                <w:szCs w:val="24"/>
              </w:rPr>
              <w:t>TEMÁTICA</w:t>
            </w:r>
          </w:p>
        </w:tc>
      </w:tr>
      <w:tr w:rsidR="00E32517" w14:paraId="1EA6C088" w14:textId="77777777" w:rsidTr="009A5D7F">
        <w:trPr>
          <w:trHeight w:val="405"/>
        </w:trPr>
        <w:tc>
          <w:tcPr>
            <w:tcW w:w="10490" w:type="dxa"/>
            <w:shd w:val="clear" w:color="auto" w:fill="auto"/>
          </w:tcPr>
          <w:p w14:paraId="52D3B3D4" w14:textId="77777777" w:rsidR="00E32517" w:rsidRPr="000F646F" w:rsidRDefault="009A5D7F" w:rsidP="002E40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Hakuna Matata: Não há problemas</w:t>
            </w:r>
          </w:p>
        </w:tc>
      </w:tr>
      <w:tr w:rsidR="00EC11C6" w14:paraId="4E6FB5E6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7E34E630" w14:textId="77777777" w:rsidR="00EC11C6" w:rsidRPr="00CA2B8F" w:rsidRDefault="00C85069" w:rsidP="002E404E">
            <w:pPr>
              <w:pStyle w:val="TableParagraph"/>
              <w:ind w:left="2608" w:right="26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B8F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</w:tr>
      <w:tr w:rsidR="00EC11C6" w14:paraId="1BAB32BA" w14:textId="77777777" w:rsidTr="009A5D7F">
        <w:trPr>
          <w:trHeight w:val="293"/>
        </w:trPr>
        <w:tc>
          <w:tcPr>
            <w:tcW w:w="10490" w:type="dxa"/>
            <w:shd w:val="clear" w:color="auto" w:fill="auto"/>
          </w:tcPr>
          <w:p w14:paraId="2EA21923" w14:textId="77777777" w:rsidR="009A5D7F" w:rsidRPr="00504481" w:rsidRDefault="00504481" w:rsidP="002E404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Hakuna Matata</w:t>
            </w:r>
          </w:p>
        </w:tc>
      </w:tr>
      <w:tr w:rsidR="00EC11C6" w14:paraId="6BC9B1D2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11C5C956" w14:textId="77777777" w:rsidR="00EC11C6" w:rsidRPr="00CA2B8F" w:rsidRDefault="00C85069" w:rsidP="002E404E">
            <w:pPr>
              <w:pStyle w:val="TableParagraph"/>
              <w:ind w:left="2608" w:right="26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B8F">
              <w:rPr>
                <w:rFonts w:ascii="Arial" w:hAnsi="Arial" w:cs="Arial"/>
                <w:b/>
                <w:sz w:val="24"/>
                <w:szCs w:val="24"/>
              </w:rPr>
              <w:t>DISCIPLINAS</w:t>
            </w:r>
          </w:p>
        </w:tc>
      </w:tr>
      <w:tr w:rsidR="00EC11C6" w14:paraId="2882AE2A" w14:textId="77777777" w:rsidTr="009A5D7F">
        <w:trPr>
          <w:trHeight w:val="259"/>
        </w:trPr>
        <w:tc>
          <w:tcPr>
            <w:tcW w:w="10490" w:type="dxa"/>
          </w:tcPr>
          <w:p w14:paraId="33B7AD5E" w14:textId="77777777" w:rsidR="00EC11C6" w:rsidRPr="00504481" w:rsidRDefault="00BF7B7D" w:rsidP="001C6C7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CA2B8F">
              <w:rPr>
                <w:rFonts w:ascii="Arial" w:hAnsi="Arial" w:cs="Arial"/>
                <w:sz w:val="24"/>
                <w:szCs w:val="24"/>
              </w:rPr>
              <w:t>í</w:t>
            </w:r>
            <w:r>
              <w:rPr>
                <w:rFonts w:ascii="Arial" w:hAnsi="Arial" w:cs="Arial"/>
                <w:sz w:val="24"/>
                <w:szCs w:val="24"/>
              </w:rPr>
              <w:t xml:space="preserve">ngua </w:t>
            </w:r>
            <w:r w:rsidR="00470A13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ortuguesa e </w:t>
            </w:r>
            <w:r w:rsidR="009A5D7F"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</w:tr>
      <w:tr w:rsidR="00EC11C6" w14:paraId="62320FA9" w14:textId="77777777" w:rsidTr="0085545B">
        <w:trPr>
          <w:trHeight w:val="269"/>
        </w:trPr>
        <w:tc>
          <w:tcPr>
            <w:tcW w:w="10490" w:type="dxa"/>
            <w:shd w:val="clear" w:color="auto" w:fill="F2DBDB" w:themeFill="accent2" w:themeFillTint="33"/>
          </w:tcPr>
          <w:p w14:paraId="386051E2" w14:textId="77777777" w:rsidR="00EC11C6" w:rsidRPr="00CA2B8F" w:rsidRDefault="009A5D7F" w:rsidP="001C6C7D">
            <w:pPr>
              <w:pStyle w:val="TableParagraph"/>
              <w:ind w:left="2608" w:right="25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B8F">
              <w:rPr>
                <w:rFonts w:ascii="Arial" w:hAnsi="Arial" w:cs="Arial"/>
                <w:b/>
                <w:sz w:val="24"/>
                <w:szCs w:val="24"/>
              </w:rPr>
              <w:t>Eixos formativos</w:t>
            </w:r>
          </w:p>
        </w:tc>
      </w:tr>
      <w:tr w:rsidR="00CA2B8F" w14:paraId="1444EAB1" w14:textId="77777777" w:rsidTr="00CA2B8F">
        <w:trPr>
          <w:trHeight w:val="269"/>
        </w:trPr>
        <w:tc>
          <w:tcPr>
            <w:tcW w:w="10490" w:type="dxa"/>
            <w:shd w:val="clear" w:color="auto" w:fill="FFFFFF" w:themeFill="background1"/>
          </w:tcPr>
          <w:p w14:paraId="358FA7F4" w14:textId="77777777" w:rsidR="00470A13" w:rsidRDefault="001C6C7D" w:rsidP="001C6C7D">
            <w:pPr>
              <w:pStyle w:val="TableParagraph"/>
              <w:ind w:left="0" w:right="25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Educação do trânsito</w:t>
            </w:r>
          </w:p>
          <w:p w14:paraId="632B0225" w14:textId="77777777" w:rsidR="001C6C7D" w:rsidRDefault="001C6C7D" w:rsidP="001C6C7D">
            <w:pPr>
              <w:pStyle w:val="TableParagraph"/>
              <w:ind w:left="0" w:right="25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Ética e cidadania</w:t>
            </w:r>
          </w:p>
          <w:p w14:paraId="03FE42BA" w14:textId="77777777" w:rsidR="00F617E5" w:rsidRDefault="001C6C7D" w:rsidP="00F617E5">
            <w:pPr>
              <w:pStyle w:val="TableParagraph"/>
              <w:ind w:left="0" w:right="25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Trabalho, Ciência e Tecnologia</w:t>
            </w:r>
          </w:p>
          <w:p w14:paraId="4C5281A8" w14:textId="77777777" w:rsidR="00F617E5" w:rsidRPr="00E53794" w:rsidRDefault="00F617E5" w:rsidP="00F617E5">
            <w:pPr>
              <w:pStyle w:val="TableParagraph"/>
              <w:ind w:left="0" w:right="25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Vida familiar e social</w:t>
            </w:r>
          </w:p>
        </w:tc>
      </w:tr>
      <w:tr w:rsidR="00CA2B8F" w14:paraId="2D8FBE04" w14:textId="77777777" w:rsidTr="0085545B">
        <w:trPr>
          <w:trHeight w:val="269"/>
        </w:trPr>
        <w:tc>
          <w:tcPr>
            <w:tcW w:w="10490" w:type="dxa"/>
            <w:shd w:val="clear" w:color="auto" w:fill="F2DBDB" w:themeFill="accent2" w:themeFillTint="33"/>
          </w:tcPr>
          <w:p w14:paraId="32EC47EB" w14:textId="77777777" w:rsidR="00CA2B8F" w:rsidRPr="00CA2B8F" w:rsidRDefault="009A5D7F" w:rsidP="002E404E">
            <w:pPr>
              <w:pStyle w:val="TableParagraph"/>
              <w:ind w:left="2608" w:right="25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B8F">
              <w:rPr>
                <w:rFonts w:ascii="Arial" w:hAnsi="Arial" w:cs="Arial"/>
                <w:b/>
                <w:sz w:val="24"/>
                <w:szCs w:val="24"/>
              </w:rPr>
              <w:t>Professores</w:t>
            </w:r>
          </w:p>
        </w:tc>
      </w:tr>
      <w:tr w:rsidR="00EC11C6" w14:paraId="12CD9F57" w14:textId="77777777" w:rsidTr="009A5D7F">
        <w:trPr>
          <w:trHeight w:val="329"/>
        </w:trPr>
        <w:tc>
          <w:tcPr>
            <w:tcW w:w="10490" w:type="dxa"/>
          </w:tcPr>
          <w:p w14:paraId="7E796967" w14:textId="44D67D5A" w:rsidR="00EC11C6" w:rsidRPr="00D16642" w:rsidRDefault="00802476" w:rsidP="002E404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Eliane Schultz Alves</w:t>
            </w:r>
          </w:p>
        </w:tc>
      </w:tr>
      <w:tr w:rsidR="00EC11C6" w14:paraId="76F386D1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75667716" w14:textId="77777777" w:rsidR="00EC11C6" w:rsidRPr="00CA2B8F" w:rsidRDefault="009A5D7F" w:rsidP="002E404E">
            <w:pPr>
              <w:pStyle w:val="TableParagraph"/>
              <w:ind w:left="2608" w:right="25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B8F">
              <w:rPr>
                <w:rFonts w:ascii="Arial" w:hAnsi="Arial" w:cs="Arial"/>
                <w:b/>
                <w:sz w:val="24"/>
                <w:szCs w:val="24"/>
              </w:rPr>
              <w:t>Justificativa</w:t>
            </w:r>
          </w:p>
        </w:tc>
      </w:tr>
      <w:tr w:rsidR="00EC11C6" w14:paraId="36CD4B7F" w14:textId="77777777">
        <w:trPr>
          <w:trHeight w:val="1881"/>
        </w:trPr>
        <w:tc>
          <w:tcPr>
            <w:tcW w:w="10490" w:type="dxa"/>
          </w:tcPr>
          <w:p w14:paraId="7787FBA1" w14:textId="77777777" w:rsidR="00EC11C6" w:rsidRPr="00583D3B" w:rsidRDefault="00D16642" w:rsidP="002E404E">
            <w:pPr>
              <w:ind w:left="150" w:right="276"/>
              <w:jc w:val="both"/>
            </w:pPr>
            <w:r w:rsidRPr="00513115">
              <w:rPr>
                <w:rFonts w:ascii="Arial" w:hAnsi="Arial" w:cs="Arial"/>
                <w:sz w:val="24"/>
                <w:szCs w:val="24"/>
              </w:rPr>
              <w:t>As Disciplinas Eletivas na Escola de Ensino Integral possibilitam a diversificação da experiências escolares com a finalidade   de aprofundar, enriquecer e ampliar estudos relativos às áreas de conhecimento da Base Nacional Comum. Para tanto, a temática da</w:t>
            </w:r>
            <w:r>
              <w:rPr>
                <w:rFonts w:ascii="Arial" w:hAnsi="Arial" w:cs="Arial"/>
                <w:sz w:val="24"/>
                <w:szCs w:val="24"/>
              </w:rPr>
              <w:t xml:space="preserve"> Eletiva “Hakuna Matata” irá considerar</w:t>
            </w:r>
            <w:r w:rsidRPr="00513115">
              <w:rPr>
                <w:rFonts w:ascii="Arial" w:hAnsi="Arial" w:cs="Arial"/>
                <w:sz w:val="24"/>
                <w:szCs w:val="24"/>
              </w:rPr>
              <w:t xml:space="preserve"> os Projetos de Vida dos alunos, tratando 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13115">
              <w:rPr>
                <w:rFonts w:ascii="Arial" w:hAnsi="Arial" w:cs="Arial"/>
                <w:sz w:val="24"/>
                <w:szCs w:val="24"/>
              </w:rPr>
              <w:t xml:space="preserve">   espaço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13115">
              <w:rPr>
                <w:rFonts w:ascii="Arial" w:hAnsi="Arial" w:cs="Arial"/>
                <w:sz w:val="24"/>
                <w:szCs w:val="24"/>
              </w:rPr>
              <w:t xml:space="preserve"> como lugar</w:t>
            </w:r>
            <w:r>
              <w:rPr>
                <w:rFonts w:ascii="Arial" w:hAnsi="Arial" w:cs="Arial"/>
                <w:sz w:val="24"/>
                <w:szCs w:val="24"/>
              </w:rPr>
              <w:t>es de construções</w:t>
            </w:r>
            <w:r w:rsidRPr="00513115">
              <w:rPr>
                <w:rFonts w:ascii="Arial" w:hAnsi="Arial" w:cs="Arial"/>
                <w:sz w:val="24"/>
                <w:szCs w:val="24"/>
              </w:rPr>
              <w:t xml:space="preserve"> de novos </w:t>
            </w:r>
            <w:r w:rsidR="00455CE3">
              <w:rPr>
                <w:rFonts w:ascii="Arial" w:hAnsi="Arial" w:cs="Arial"/>
                <w:sz w:val="24"/>
                <w:szCs w:val="24"/>
              </w:rPr>
              <w:t>saberes</w:t>
            </w:r>
            <w:r w:rsidRPr="00513115">
              <w:rPr>
                <w:rFonts w:ascii="Arial" w:hAnsi="Arial" w:cs="Arial"/>
                <w:sz w:val="24"/>
                <w:szCs w:val="24"/>
              </w:rPr>
              <w:t xml:space="preserve"> e desenvolvimento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13115">
              <w:rPr>
                <w:rFonts w:ascii="Arial" w:hAnsi="Arial" w:cs="Arial"/>
                <w:sz w:val="24"/>
                <w:szCs w:val="24"/>
              </w:rPr>
              <w:t xml:space="preserve"> de práticas pedagógicas interdisciplinares</w:t>
            </w:r>
            <w:r w:rsidR="00441503">
              <w:rPr>
                <w:rFonts w:ascii="Arial" w:hAnsi="Arial" w:cs="Arial"/>
                <w:sz w:val="24"/>
                <w:szCs w:val="24"/>
              </w:rPr>
              <w:t xml:space="preserve">. Enriquecendo e ampliando os estudos relativos as disciplinas de Língua portuguesa e </w:t>
            </w:r>
            <w:r w:rsidR="00455CE3">
              <w:rPr>
                <w:rFonts w:ascii="Arial" w:hAnsi="Arial" w:cs="Arial"/>
                <w:sz w:val="24"/>
                <w:szCs w:val="24"/>
              </w:rPr>
              <w:t>Matemática</w:t>
            </w:r>
            <w:r w:rsidR="00441503">
              <w:rPr>
                <w:rFonts w:ascii="Arial" w:hAnsi="Arial" w:cs="Arial"/>
                <w:sz w:val="24"/>
                <w:szCs w:val="24"/>
              </w:rPr>
              <w:t xml:space="preserve"> em sit</w:t>
            </w:r>
            <w:r w:rsidR="00455CE3">
              <w:rPr>
                <w:rFonts w:ascii="Arial" w:hAnsi="Arial" w:cs="Arial"/>
                <w:sz w:val="24"/>
                <w:szCs w:val="24"/>
              </w:rPr>
              <w:t>uações didáticas diversificadas e gamificadas</w:t>
            </w:r>
            <w:r w:rsidR="00583D3B">
              <w:rPr>
                <w:rFonts w:ascii="Arial" w:hAnsi="Arial" w:cs="Arial"/>
                <w:sz w:val="24"/>
                <w:szCs w:val="24"/>
              </w:rPr>
              <w:t>,</w:t>
            </w:r>
            <w:r w:rsidR="00441503">
              <w:rPr>
                <w:rFonts w:ascii="Arial" w:hAnsi="Arial" w:cs="Arial"/>
                <w:sz w:val="24"/>
                <w:szCs w:val="24"/>
              </w:rPr>
              <w:t xml:space="preserve"> desenvolvendo e conso</w:t>
            </w:r>
            <w:r w:rsidR="00455CE3">
              <w:rPr>
                <w:rFonts w:ascii="Arial" w:hAnsi="Arial" w:cs="Arial"/>
                <w:sz w:val="24"/>
                <w:szCs w:val="24"/>
              </w:rPr>
              <w:t>l</w:t>
            </w:r>
            <w:r w:rsidR="00441503">
              <w:rPr>
                <w:rFonts w:ascii="Arial" w:hAnsi="Arial" w:cs="Arial"/>
                <w:sz w:val="24"/>
                <w:szCs w:val="24"/>
              </w:rPr>
              <w:t>idando o ensino de forma contextualizado com atividades de linguagens</w:t>
            </w:r>
            <w:r w:rsidR="00583D3B">
              <w:rPr>
                <w:rFonts w:ascii="Arial" w:hAnsi="Arial" w:cs="Arial"/>
                <w:sz w:val="24"/>
                <w:szCs w:val="24"/>
              </w:rPr>
              <w:t>, matemática</w:t>
            </w:r>
            <w:r w:rsidR="00455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1503">
              <w:rPr>
                <w:rFonts w:ascii="Arial" w:hAnsi="Arial" w:cs="Arial"/>
                <w:sz w:val="24"/>
                <w:szCs w:val="24"/>
              </w:rPr>
              <w:t xml:space="preserve"> e práticas sociais</w:t>
            </w:r>
            <w:r w:rsidRPr="0051311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BB2BAE">
              <w:rPr>
                <w:rFonts w:ascii="Arial" w:hAnsi="Arial" w:cs="Arial"/>
                <w:sz w:val="24"/>
                <w:szCs w:val="24"/>
              </w:rPr>
              <w:t>A inovação que essa discip</w:t>
            </w:r>
            <w:r w:rsidR="00D65836">
              <w:rPr>
                <w:rFonts w:ascii="Arial" w:hAnsi="Arial" w:cs="Arial"/>
                <w:sz w:val="24"/>
                <w:szCs w:val="24"/>
              </w:rPr>
              <w:t xml:space="preserve">lina traz à sala de aula exige </w:t>
            </w:r>
            <w:r w:rsidRPr="00BB2BAE">
              <w:rPr>
                <w:rFonts w:ascii="Arial" w:hAnsi="Arial" w:cs="Arial"/>
                <w:sz w:val="24"/>
                <w:szCs w:val="24"/>
              </w:rPr>
              <w:t xml:space="preserve">do professor uma constante disposição à pesquisa e à renovação de sua prática. Esta é a evidência de uma escola </w:t>
            </w:r>
            <w:r>
              <w:rPr>
                <w:rFonts w:ascii="Arial" w:hAnsi="Arial" w:cs="Arial"/>
                <w:sz w:val="24"/>
                <w:szCs w:val="24"/>
              </w:rPr>
              <w:t xml:space="preserve">aprendente. </w:t>
            </w:r>
          </w:p>
        </w:tc>
      </w:tr>
      <w:tr w:rsidR="00EC11C6" w14:paraId="3B8881D7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7CD61249" w14:textId="77777777" w:rsidR="00EC11C6" w:rsidRPr="00956398" w:rsidRDefault="009A5D7F" w:rsidP="002E404E">
            <w:pPr>
              <w:pStyle w:val="TableParagraph"/>
              <w:ind w:left="2608" w:right="25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398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</w:tr>
      <w:tr w:rsidR="00EC11C6" w14:paraId="39B4AFEB" w14:textId="77777777">
        <w:trPr>
          <w:trHeight w:val="1610"/>
        </w:trPr>
        <w:tc>
          <w:tcPr>
            <w:tcW w:w="10490" w:type="dxa"/>
          </w:tcPr>
          <w:p w14:paraId="7EE9F0BD" w14:textId="77777777" w:rsidR="00A96914" w:rsidRPr="00A96914" w:rsidRDefault="00A96914" w:rsidP="002E404E">
            <w:pPr>
              <w:pStyle w:val="TableParagraph"/>
              <w:numPr>
                <w:ilvl w:val="0"/>
                <w:numId w:val="2"/>
              </w:numPr>
              <w:spacing w:before="1"/>
              <w:ind w:right="27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96914">
              <w:rPr>
                <w:rFonts w:ascii="Arial" w:hAnsi="Arial" w:cs="Arial"/>
                <w:sz w:val="24"/>
                <w:szCs w:val="24"/>
                <w:lang w:val="pt-BR"/>
              </w:rPr>
              <w:t>Posicionar-se criticamente diante das questões que interferem na vida coletiva, a partir da reflexão das diferenças sociais e econômicas dos indivíduos, proporcionando a eles, conhecimento</w:t>
            </w:r>
            <w:r w:rsidR="00697958">
              <w:rPr>
                <w:rFonts w:ascii="Arial" w:hAnsi="Arial" w:cs="Arial"/>
                <w:sz w:val="24"/>
                <w:szCs w:val="24"/>
                <w:lang w:val="pt-BR"/>
              </w:rPr>
              <w:t xml:space="preserve"> cultural, artístico e social;</w:t>
            </w:r>
          </w:p>
          <w:p w14:paraId="6FC5887B" w14:textId="77777777" w:rsidR="00A96914" w:rsidRPr="00A96914" w:rsidRDefault="00A96914" w:rsidP="002E404E">
            <w:pPr>
              <w:pStyle w:val="TableParagraph"/>
              <w:numPr>
                <w:ilvl w:val="0"/>
                <w:numId w:val="2"/>
              </w:numPr>
              <w:spacing w:before="1"/>
              <w:ind w:right="27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96914">
              <w:rPr>
                <w:rFonts w:ascii="Arial" w:hAnsi="Arial" w:cs="Arial"/>
                <w:sz w:val="24"/>
                <w:szCs w:val="24"/>
                <w:lang w:val="pt-BR"/>
              </w:rPr>
              <w:t>Estabelecer um para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lelo do universo linguístico</w:t>
            </w:r>
            <w:r w:rsidR="00E963F7">
              <w:rPr>
                <w:rFonts w:ascii="Arial" w:hAnsi="Arial" w:cs="Arial"/>
                <w:sz w:val="24"/>
                <w:szCs w:val="24"/>
                <w:lang w:val="pt-BR"/>
              </w:rPr>
              <w:t>, matemático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e</w:t>
            </w:r>
            <w:r w:rsidRPr="00A96914">
              <w:rPr>
                <w:rFonts w:ascii="Arial" w:hAnsi="Arial" w:cs="Arial"/>
                <w:sz w:val="24"/>
                <w:szCs w:val="24"/>
                <w:lang w:val="pt-BR"/>
              </w:rPr>
              <w:t xml:space="preserve"> social do indivídu</w:t>
            </w:r>
            <w:r w:rsidR="00697958">
              <w:rPr>
                <w:rFonts w:ascii="Arial" w:hAnsi="Arial" w:cs="Arial"/>
                <w:sz w:val="24"/>
                <w:szCs w:val="24"/>
                <w:lang w:val="pt-BR"/>
              </w:rPr>
              <w:t>os pertencente a esta sociedade;</w:t>
            </w:r>
          </w:p>
          <w:p w14:paraId="0811C069" w14:textId="77777777" w:rsidR="00A96914" w:rsidRPr="00A96914" w:rsidRDefault="00A96914" w:rsidP="002E404E">
            <w:pPr>
              <w:pStyle w:val="TableParagraph"/>
              <w:numPr>
                <w:ilvl w:val="0"/>
                <w:numId w:val="2"/>
              </w:numPr>
              <w:spacing w:before="1"/>
              <w:ind w:right="27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Estimular aos estudantes a </w:t>
            </w:r>
            <w:r w:rsidR="00697958">
              <w:rPr>
                <w:rFonts w:ascii="Arial" w:hAnsi="Arial" w:cs="Arial"/>
                <w:sz w:val="24"/>
                <w:szCs w:val="24"/>
                <w:lang w:val="pt-BR"/>
              </w:rPr>
              <w:t>trabalhar atitudes solidárias;</w:t>
            </w:r>
          </w:p>
          <w:p w14:paraId="2C0F3B03" w14:textId="77777777" w:rsidR="00A96914" w:rsidRPr="00A96914" w:rsidRDefault="00A96914" w:rsidP="002E404E">
            <w:pPr>
              <w:pStyle w:val="TableParagraph"/>
              <w:numPr>
                <w:ilvl w:val="0"/>
                <w:numId w:val="2"/>
              </w:numPr>
              <w:spacing w:before="1"/>
              <w:ind w:right="27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96914">
              <w:rPr>
                <w:rFonts w:ascii="Arial" w:hAnsi="Arial" w:cs="Arial"/>
                <w:sz w:val="24"/>
                <w:szCs w:val="24"/>
                <w:lang w:val="pt-BR"/>
              </w:rPr>
              <w:t>Promover o protagonismo e a participação social no desenvolvimento de ações que, alé</w:t>
            </w:r>
            <w:r w:rsidR="00697958">
              <w:rPr>
                <w:rFonts w:ascii="Arial" w:hAnsi="Arial" w:cs="Arial"/>
                <w:sz w:val="24"/>
                <w:szCs w:val="24"/>
                <w:lang w:val="pt-BR"/>
              </w:rPr>
              <w:t>m de levar à reflexão sobre questões</w:t>
            </w:r>
            <w:r w:rsidRPr="00A96914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697958">
              <w:rPr>
                <w:rFonts w:ascii="Arial" w:hAnsi="Arial" w:cs="Arial"/>
                <w:sz w:val="24"/>
                <w:szCs w:val="24"/>
                <w:lang w:val="pt-BR"/>
              </w:rPr>
              <w:t xml:space="preserve">sociais, também traga proposição para </w:t>
            </w:r>
            <w:r w:rsidR="00697958" w:rsidRPr="00A96914">
              <w:rPr>
                <w:rFonts w:ascii="Arial" w:hAnsi="Arial" w:cs="Arial"/>
                <w:sz w:val="24"/>
                <w:szCs w:val="24"/>
                <w:lang w:val="pt-BR"/>
              </w:rPr>
              <w:t>problemática</w:t>
            </w:r>
            <w:r w:rsidR="00697958">
              <w:rPr>
                <w:rFonts w:ascii="Arial" w:hAnsi="Arial" w:cs="Arial"/>
                <w:sz w:val="24"/>
                <w:szCs w:val="24"/>
                <w:lang w:val="pt-BR"/>
              </w:rPr>
              <w:t xml:space="preserve"> apresentada;</w:t>
            </w:r>
          </w:p>
          <w:p w14:paraId="5F57A4C6" w14:textId="77777777" w:rsidR="00A96914" w:rsidRPr="00A96914" w:rsidRDefault="00A96914" w:rsidP="002E404E">
            <w:pPr>
              <w:pStyle w:val="TableParagraph"/>
              <w:numPr>
                <w:ilvl w:val="0"/>
                <w:numId w:val="2"/>
              </w:numPr>
              <w:spacing w:before="1"/>
              <w:ind w:right="27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96914">
              <w:rPr>
                <w:rFonts w:ascii="Arial" w:hAnsi="Arial" w:cs="Arial"/>
                <w:sz w:val="24"/>
                <w:szCs w:val="24"/>
                <w:lang w:val="pt-BR"/>
              </w:rPr>
              <w:t xml:space="preserve">Possibilitar a autonomia dos adolescentes por meio das organizações de grupos de interações socioculturais e da vivencia de diferentes situações sociais. </w:t>
            </w:r>
          </w:p>
          <w:p w14:paraId="40593318" w14:textId="77777777" w:rsidR="00A96914" w:rsidRPr="00A96914" w:rsidRDefault="00A96914" w:rsidP="002E404E">
            <w:pPr>
              <w:pStyle w:val="TableParagraph"/>
              <w:numPr>
                <w:ilvl w:val="0"/>
                <w:numId w:val="2"/>
              </w:numPr>
              <w:spacing w:before="1"/>
              <w:ind w:right="27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96914">
              <w:rPr>
                <w:rFonts w:ascii="Arial" w:hAnsi="Arial" w:cs="Arial"/>
                <w:sz w:val="24"/>
                <w:szCs w:val="24"/>
                <w:lang w:val="pt-BR"/>
              </w:rPr>
              <w:t xml:space="preserve">Buscar uma solução na vida prática para os problemas sociais e a necessidade de </w:t>
            </w:r>
            <w:r w:rsidR="003D0DDC">
              <w:rPr>
                <w:rFonts w:ascii="Arial" w:hAnsi="Arial" w:cs="Arial"/>
                <w:sz w:val="24"/>
                <w:szCs w:val="24"/>
                <w:lang w:val="pt-BR"/>
              </w:rPr>
              <w:t xml:space="preserve">atividades </w:t>
            </w:r>
            <w:r w:rsidRPr="00A96914">
              <w:rPr>
                <w:rFonts w:ascii="Arial" w:hAnsi="Arial" w:cs="Arial"/>
                <w:sz w:val="24"/>
                <w:szCs w:val="24"/>
                <w:lang w:val="pt-BR"/>
              </w:rPr>
              <w:t xml:space="preserve">culturais que valorizam o desenvolvimento cognitivo do aluno. </w:t>
            </w:r>
          </w:p>
          <w:p w14:paraId="390A0087" w14:textId="77777777" w:rsidR="00A96914" w:rsidRPr="00A96914" w:rsidRDefault="00A96914" w:rsidP="002E404E">
            <w:pPr>
              <w:pStyle w:val="TableParagraph"/>
              <w:numPr>
                <w:ilvl w:val="0"/>
                <w:numId w:val="2"/>
              </w:numPr>
              <w:spacing w:before="1"/>
              <w:ind w:right="27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96914">
              <w:rPr>
                <w:rFonts w:ascii="Arial" w:hAnsi="Arial" w:cs="Arial"/>
                <w:sz w:val="24"/>
                <w:szCs w:val="24"/>
                <w:lang w:val="pt-BR"/>
              </w:rPr>
              <w:t xml:space="preserve">Refletir e analisar situações que são prementes ao indivíduo. </w:t>
            </w:r>
          </w:p>
          <w:p w14:paraId="4FC30898" w14:textId="77777777" w:rsidR="003D0DDC" w:rsidRDefault="00A96914" w:rsidP="002E404E">
            <w:pPr>
              <w:pStyle w:val="TableParagraph"/>
              <w:numPr>
                <w:ilvl w:val="0"/>
                <w:numId w:val="2"/>
              </w:numPr>
              <w:spacing w:before="1"/>
              <w:ind w:right="27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96914">
              <w:rPr>
                <w:rFonts w:ascii="Arial" w:hAnsi="Arial" w:cs="Arial"/>
                <w:sz w:val="24"/>
                <w:szCs w:val="24"/>
                <w:lang w:val="pt-BR"/>
              </w:rPr>
              <w:t xml:space="preserve">Desenvolver o uso de habilidades artísticas por meio de músicas, danças e dramatizações. </w:t>
            </w:r>
          </w:p>
          <w:p w14:paraId="082D88FD" w14:textId="77777777" w:rsidR="003D0DDC" w:rsidRPr="003D0DDC" w:rsidRDefault="003D0DDC" w:rsidP="002E404E">
            <w:pPr>
              <w:pStyle w:val="TableParagraph"/>
              <w:numPr>
                <w:ilvl w:val="0"/>
                <w:numId w:val="2"/>
              </w:numPr>
              <w:spacing w:before="1"/>
              <w:ind w:right="27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D0DDC">
              <w:rPr>
                <w:rFonts w:ascii="Arial" w:hAnsi="Arial" w:cs="Arial"/>
                <w:sz w:val="24"/>
                <w:szCs w:val="24"/>
              </w:rPr>
              <w:t>Realizar atividades planejadas, voltadas para a promoção do lazer, da inclusão social e da manutenção da cap</w:t>
            </w:r>
            <w:r>
              <w:rPr>
                <w:rFonts w:ascii="Arial" w:hAnsi="Arial" w:cs="Arial"/>
                <w:sz w:val="24"/>
                <w:szCs w:val="24"/>
              </w:rPr>
              <w:t>acidade de autocuidado</w:t>
            </w:r>
            <w:r w:rsidRPr="003D0DDC">
              <w:rPr>
                <w:rFonts w:ascii="Arial" w:hAnsi="Arial" w:cs="Arial"/>
                <w:sz w:val="24"/>
                <w:szCs w:val="24"/>
              </w:rPr>
              <w:t xml:space="preserve">e de aproximação contribuindo para sua melhoria da qualidade de vida;  </w:t>
            </w:r>
          </w:p>
          <w:p w14:paraId="55ECF640" w14:textId="77777777" w:rsidR="003D0DDC" w:rsidRPr="003D0DDC" w:rsidRDefault="003D0DDC" w:rsidP="002E404E">
            <w:pPr>
              <w:pStyle w:val="TableParagraph"/>
              <w:numPr>
                <w:ilvl w:val="0"/>
                <w:numId w:val="2"/>
              </w:numPr>
              <w:spacing w:before="1"/>
              <w:ind w:right="27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D0DDC">
              <w:rPr>
                <w:rFonts w:ascii="Arial" w:hAnsi="Arial" w:cs="Arial"/>
                <w:sz w:val="24"/>
                <w:szCs w:val="24"/>
              </w:rPr>
              <w:lastRenderedPageBreak/>
              <w:t xml:space="preserve">Sensibilizar os alunos a vivenciarem as dificuldades vividas </w:t>
            </w:r>
            <w:r>
              <w:rPr>
                <w:rFonts w:ascii="Arial" w:hAnsi="Arial" w:cs="Arial"/>
                <w:sz w:val="24"/>
                <w:szCs w:val="24"/>
              </w:rPr>
              <w:t>rotineiramente</w:t>
            </w:r>
            <w:r w:rsidRPr="003D0DDC">
              <w:rPr>
                <w:rFonts w:ascii="Arial" w:hAnsi="Arial" w:cs="Arial"/>
                <w:sz w:val="24"/>
                <w:szCs w:val="24"/>
              </w:rPr>
              <w:t xml:space="preserve"> com objetivo de melhorar o relacionamento entre ambos; </w:t>
            </w:r>
          </w:p>
          <w:p w14:paraId="7EAFD2C2" w14:textId="77777777" w:rsidR="003D0DDC" w:rsidRPr="003D0DDC" w:rsidRDefault="003D0DDC" w:rsidP="002E404E">
            <w:pPr>
              <w:pStyle w:val="TableParagraph"/>
              <w:numPr>
                <w:ilvl w:val="0"/>
                <w:numId w:val="2"/>
              </w:numPr>
              <w:spacing w:before="1"/>
              <w:ind w:right="27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D0DDC">
              <w:rPr>
                <w:rFonts w:ascii="Arial" w:hAnsi="Arial" w:cs="Arial"/>
                <w:sz w:val="24"/>
                <w:szCs w:val="24"/>
              </w:rPr>
              <w:t xml:space="preserve">Consolidar a escola como lugar de criação, de reflexão, de discussão e compartilhamento de experiências e práticas; </w:t>
            </w:r>
          </w:p>
          <w:p w14:paraId="3A3550B1" w14:textId="77777777" w:rsidR="003D0DDC" w:rsidRPr="003D0DDC" w:rsidRDefault="003D0DDC" w:rsidP="002E404E">
            <w:pPr>
              <w:pStyle w:val="TableParagraph"/>
              <w:numPr>
                <w:ilvl w:val="0"/>
                <w:numId w:val="2"/>
              </w:numPr>
              <w:spacing w:before="1"/>
              <w:ind w:right="27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D0DDC">
              <w:rPr>
                <w:rFonts w:ascii="Arial" w:hAnsi="Arial" w:cs="Arial"/>
                <w:sz w:val="24"/>
                <w:szCs w:val="24"/>
              </w:rPr>
              <w:t>Trabalhar o pensar crítico e</w:t>
            </w:r>
            <w:r w:rsidR="007C3DF7">
              <w:rPr>
                <w:rFonts w:ascii="Arial" w:hAnsi="Arial" w:cs="Arial"/>
                <w:sz w:val="24"/>
                <w:szCs w:val="24"/>
              </w:rPr>
              <w:t xml:space="preserve"> a capacidade de avaliar e auto</w:t>
            </w:r>
            <w:r w:rsidRPr="003D0DDC">
              <w:rPr>
                <w:rFonts w:ascii="Arial" w:hAnsi="Arial" w:cs="Arial"/>
                <w:sz w:val="24"/>
                <w:szCs w:val="24"/>
              </w:rPr>
              <w:t xml:space="preserve">avaliar-se; </w:t>
            </w:r>
          </w:p>
          <w:p w14:paraId="2A6565A7" w14:textId="77777777" w:rsidR="007C3DF7" w:rsidRDefault="003D0DDC" w:rsidP="002E404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C3DF7">
              <w:rPr>
                <w:rFonts w:ascii="Arial" w:hAnsi="Arial" w:cs="Arial"/>
                <w:sz w:val="24"/>
                <w:szCs w:val="24"/>
              </w:rPr>
              <w:t xml:space="preserve">Trabalhar o Espírito Gregário; </w:t>
            </w:r>
          </w:p>
          <w:p w14:paraId="0EF978DC" w14:textId="77777777" w:rsidR="007C3DF7" w:rsidRDefault="003D0DDC" w:rsidP="002E404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C3DF7">
              <w:rPr>
                <w:rFonts w:ascii="Arial" w:hAnsi="Arial" w:cs="Arial"/>
                <w:sz w:val="24"/>
                <w:szCs w:val="24"/>
              </w:rPr>
              <w:t xml:space="preserve">Desenvolver a prática dos quatro pilares da Educação e do Protagonismo Juvenil; </w:t>
            </w:r>
          </w:p>
          <w:p w14:paraId="139E4473" w14:textId="77777777" w:rsidR="007C3DF7" w:rsidRPr="007906CA" w:rsidRDefault="003D0DDC" w:rsidP="002E404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C3DF7">
              <w:rPr>
                <w:rFonts w:ascii="Arial" w:hAnsi="Arial" w:cs="Arial"/>
                <w:sz w:val="24"/>
                <w:szCs w:val="24"/>
              </w:rPr>
              <w:t xml:space="preserve">Promover competências múltiplas, trabalho em equipe, disseminando a capacidade de aprender e adaptar-se a situações novas e complexas e de enfrentar novos desafios e promover </w:t>
            </w:r>
            <w:r w:rsidR="007906CA">
              <w:rPr>
                <w:rFonts w:ascii="Arial" w:hAnsi="Arial" w:cs="Arial"/>
                <w:sz w:val="24"/>
                <w:szCs w:val="24"/>
              </w:rPr>
              <w:t>transformações.</w:t>
            </w:r>
          </w:p>
        </w:tc>
      </w:tr>
      <w:tr w:rsidR="00EC11C6" w14:paraId="602A9F6E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63CD906D" w14:textId="77777777" w:rsidR="00EC11C6" w:rsidRPr="007906CA" w:rsidRDefault="006F225D" w:rsidP="002E404E">
            <w:pPr>
              <w:pStyle w:val="TableParagraph"/>
              <w:ind w:right="26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                   </w:t>
            </w:r>
            <w:r w:rsidRPr="007906CA">
              <w:rPr>
                <w:rFonts w:ascii="Arial" w:hAnsi="Arial" w:cs="Arial"/>
                <w:b/>
                <w:sz w:val="24"/>
                <w:szCs w:val="24"/>
              </w:rPr>
              <w:t>Habilidades e competências a serem desenvolvidas</w:t>
            </w:r>
          </w:p>
        </w:tc>
      </w:tr>
      <w:tr w:rsidR="00EC11C6" w14:paraId="0EED36F8" w14:textId="77777777" w:rsidTr="00BB1001">
        <w:trPr>
          <w:trHeight w:val="70"/>
        </w:trPr>
        <w:tc>
          <w:tcPr>
            <w:tcW w:w="10490" w:type="dxa"/>
          </w:tcPr>
          <w:p w14:paraId="5E332623" w14:textId="77777777" w:rsidR="006A2161" w:rsidRPr="006A2161" w:rsidRDefault="00441503" w:rsidP="002E404E">
            <w:pPr>
              <w:rPr>
                <w:rFonts w:ascii="Arial" w:hAnsi="Arial" w:cs="Arial"/>
                <w:sz w:val="24"/>
                <w:szCs w:val="24"/>
              </w:rPr>
            </w:pPr>
            <w:r w:rsidRPr="006A2161">
              <w:rPr>
                <w:rFonts w:ascii="Arial" w:hAnsi="Arial" w:cs="Arial"/>
                <w:sz w:val="24"/>
                <w:szCs w:val="24"/>
              </w:rPr>
              <w:t xml:space="preserve">HABILIDADES </w:t>
            </w:r>
          </w:p>
          <w:p w14:paraId="6B4AEB1F" w14:textId="77777777" w:rsidR="006A2161" w:rsidRDefault="006A2161" w:rsidP="002E404E">
            <w:pPr>
              <w:pStyle w:val="PargrafodaLista"/>
              <w:numPr>
                <w:ilvl w:val="0"/>
                <w:numId w:val="5"/>
              </w:numPr>
              <w:ind w:right="4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161">
              <w:rPr>
                <w:rFonts w:ascii="Arial" w:hAnsi="Arial" w:cs="Arial"/>
                <w:sz w:val="24"/>
                <w:szCs w:val="24"/>
              </w:rPr>
              <w:t xml:space="preserve">Compreender, analisar e criticar o conteúdo de </w:t>
            </w:r>
            <w:r>
              <w:rPr>
                <w:rFonts w:ascii="Arial" w:hAnsi="Arial" w:cs="Arial"/>
                <w:sz w:val="24"/>
                <w:szCs w:val="24"/>
              </w:rPr>
              <w:t>diferentes modalidades textuais;</w:t>
            </w:r>
          </w:p>
          <w:p w14:paraId="342AFF5F" w14:textId="77777777" w:rsidR="006A2161" w:rsidRDefault="006A2161" w:rsidP="002E404E">
            <w:pPr>
              <w:pStyle w:val="PargrafodaLista"/>
              <w:numPr>
                <w:ilvl w:val="0"/>
                <w:numId w:val="5"/>
              </w:numPr>
              <w:ind w:right="4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161">
              <w:rPr>
                <w:rFonts w:ascii="Arial" w:hAnsi="Arial" w:cs="Arial"/>
                <w:sz w:val="24"/>
                <w:szCs w:val="24"/>
              </w:rPr>
              <w:t>Utilizar a língua de forma competente em di</w:t>
            </w:r>
            <w:r>
              <w:rPr>
                <w:rFonts w:ascii="Arial" w:hAnsi="Arial" w:cs="Arial"/>
                <w:sz w:val="24"/>
                <w:szCs w:val="24"/>
              </w:rPr>
              <w:t>versas situações de comunicação;</w:t>
            </w:r>
          </w:p>
          <w:p w14:paraId="7093A3C5" w14:textId="77777777" w:rsidR="006A2161" w:rsidRDefault="006A2161" w:rsidP="002E404E">
            <w:pPr>
              <w:pStyle w:val="PargrafodaLista"/>
              <w:numPr>
                <w:ilvl w:val="0"/>
                <w:numId w:val="5"/>
              </w:numPr>
              <w:ind w:right="4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161">
              <w:rPr>
                <w:rFonts w:ascii="Arial" w:hAnsi="Arial" w:cs="Arial"/>
                <w:sz w:val="24"/>
                <w:szCs w:val="24"/>
              </w:rPr>
              <w:t>Compreender e interpretar textos</w:t>
            </w:r>
            <w:r>
              <w:rPr>
                <w:rFonts w:ascii="Arial" w:hAnsi="Arial" w:cs="Arial"/>
                <w:sz w:val="24"/>
                <w:szCs w:val="24"/>
              </w:rPr>
              <w:t xml:space="preserve"> literários;</w:t>
            </w:r>
          </w:p>
          <w:p w14:paraId="6AFEA89C" w14:textId="77777777" w:rsidR="006A2161" w:rsidRDefault="006A2161" w:rsidP="002E404E">
            <w:pPr>
              <w:pStyle w:val="PargrafodaLista"/>
              <w:numPr>
                <w:ilvl w:val="0"/>
                <w:numId w:val="5"/>
              </w:numPr>
              <w:ind w:right="4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161">
              <w:rPr>
                <w:rFonts w:ascii="Arial" w:hAnsi="Arial" w:cs="Arial"/>
                <w:sz w:val="24"/>
                <w:szCs w:val="24"/>
              </w:rPr>
              <w:t>Construir argumentos consistentes a partir de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informações para usos diversos;</w:t>
            </w:r>
          </w:p>
          <w:p w14:paraId="4697662D" w14:textId="77777777" w:rsidR="006A2161" w:rsidRDefault="006A2161" w:rsidP="002E404E">
            <w:pPr>
              <w:pStyle w:val="PargrafodaLista"/>
              <w:numPr>
                <w:ilvl w:val="0"/>
                <w:numId w:val="5"/>
              </w:numPr>
              <w:ind w:right="4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Registrar</w:t>
            </w:r>
            <w:r w:rsidRPr="006A2161">
              <w:rPr>
                <w:rFonts w:ascii="Arial" w:hAnsi="Arial" w:cs="Arial"/>
                <w:sz w:val="24"/>
                <w:szCs w:val="24"/>
              </w:rPr>
              <w:t xml:space="preserve"> temas relevantes da contemporaneidade, empreendendo as etapas metodológicas da pesquisa, e apresentar os resultados dessa em forma de pequenos textos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937AFC7" w14:textId="77777777" w:rsidR="006A2161" w:rsidRDefault="006A2161" w:rsidP="002E404E">
            <w:pPr>
              <w:pStyle w:val="PargrafodaLista"/>
              <w:numPr>
                <w:ilvl w:val="0"/>
                <w:numId w:val="5"/>
              </w:numPr>
              <w:ind w:right="4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Adquirir n</w:t>
            </w:r>
            <w:r w:rsidRPr="006A2161">
              <w:rPr>
                <w:rFonts w:ascii="Arial" w:hAnsi="Arial" w:cs="Arial"/>
                <w:sz w:val="24"/>
                <w:szCs w:val="24"/>
              </w:rPr>
              <w:t>oção d</w:t>
            </w:r>
            <w:r>
              <w:rPr>
                <w:rFonts w:ascii="Arial" w:hAnsi="Arial" w:cs="Arial"/>
                <w:sz w:val="24"/>
                <w:szCs w:val="24"/>
              </w:rPr>
              <w:t xml:space="preserve">e competência social remetendo um </w:t>
            </w:r>
            <w:r w:rsidRPr="006A2161">
              <w:rPr>
                <w:rFonts w:ascii="Arial" w:hAnsi="Arial" w:cs="Arial"/>
                <w:sz w:val="24"/>
                <w:szCs w:val="24"/>
              </w:rPr>
              <w:t>conjunto de comportamentos demonstrados pelo indivíduo, num contexto interpessoal, onde expressa sentimentos, atitudes, desejos, opiniões, direitos, de forma coerente com a situação, respeitando os comportamentos dos outros e que de forma geral sendo proativo nos problemas imediatos, reduzindo assim a possibilidade de conflito;</w:t>
            </w:r>
          </w:p>
          <w:p w14:paraId="285F408F" w14:textId="77777777" w:rsidR="00DD647E" w:rsidRPr="00DD647E" w:rsidRDefault="00DD647E" w:rsidP="002E404E">
            <w:pPr>
              <w:pStyle w:val="PargrafodaLista"/>
              <w:numPr>
                <w:ilvl w:val="0"/>
                <w:numId w:val="5"/>
              </w:numPr>
              <w:ind w:right="4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47E">
              <w:rPr>
                <w:rFonts w:ascii="Arial" w:hAnsi="Arial" w:cs="Arial"/>
                <w:sz w:val="24"/>
                <w:szCs w:val="24"/>
              </w:rPr>
              <w:t>Ter empatia para ser capaz de colocar-se no lugar do outro para tentar compreendê-lo;</w:t>
            </w:r>
          </w:p>
          <w:p w14:paraId="693C6A90" w14:textId="77777777" w:rsidR="002E404E" w:rsidRDefault="002E404E" w:rsidP="002E40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1147E" w14:textId="77777777" w:rsidR="006A2161" w:rsidRDefault="00441503" w:rsidP="002E404E">
            <w:pPr>
              <w:rPr>
                <w:rFonts w:ascii="Arial" w:hAnsi="Arial" w:cs="Arial"/>
                <w:sz w:val="24"/>
                <w:szCs w:val="24"/>
              </w:rPr>
            </w:pPr>
            <w:r w:rsidRPr="006A2161">
              <w:rPr>
                <w:rFonts w:ascii="Arial" w:hAnsi="Arial" w:cs="Arial"/>
                <w:sz w:val="24"/>
                <w:szCs w:val="24"/>
              </w:rPr>
              <w:t>COMPETÊNCIAS</w:t>
            </w:r>
          </w:p>
          <w:p w14:paraId="690BFB1D" w14:textId="77777777" w:rsidR="006A2161" w:rsidRDefault="006A2161" w:rsidP="002E404E">
            <w:pPr>
              <w:pStyle w:val="PargrafodaLista"/>
              <w:numPr>
                <w:ilvl w:val="0"/>
                <w:numId w:val="6"/>
              </w:numPr>
              <w:ind w:right="4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161">
              <w:rPr>
                <w:rFonts w:ascii="Arial" w:hAnsi="Arial" w:cs="Arial"/>
                <w:sz w:val="24"/>
                <w:szCs w:val="24"/>
              </w:rPr>
              <w:t>Amp</w:t>
            </w:r>
            <w:r w:rsidR="00DD647E">
              <w:rPr>
                <w:rFonts w:ascii="Arial" w:hAnsi="Arial" w:cs="Arial"/>
                <w:sz w:val="24"/>
                <w:szCs w:val="24"/>
              </w:rPr>
              <w:t>liar a competência comunicativa;</w:t>
            </w:r>
          </w:p>
          <w:p w14:paraId="0BAD8378" w14:textId="77777777" w:rsidR="006A2161" w:rsidRDefault="006A2161" w:rsidP="002E404E">
            <w:pPr>
              <w:pStyle w:val="PargrafodaLista"/>
              <w:numPr>
                <w:ilvl w:val="0"/>
                <w:numId w:val="6"/>
              </w:numPr>
              <w:ind w:right="4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161">
              <w:rPr>
                <w:rFonts w:ascii="Arial" w:hAnsi="Arial" w:cs="Arial"/>
                <w:sz w:val="24"/>
                <w:szCs w:val="24"/>
              </w:rPr>
              <w:t>Conviver, crítica e ludicamente, com situações de produção de textos, atualizado em diferentes suportes e sistemas de linguagem – escrita, oral, i</w:t>
            </w:r>
            <w:r w:rsidR="00DD647E">
              <w:rPr>
                <w:rFonts w:ascii="Arial" w:hAnsi="Arial" w:cs="Arial"/>
                <w:sz w:val="24"/>
                <w:szCs w:val="24"/>
              </w:rPr>
              <w:t>magética, digital, entre outras;</w:t>
            </w:r>
          </w:p>
          <w:p w14:paraId="1A9956B5" w14:textId="77777777" w:rsidR="006A2161" w:rsidRDefault="006A2161" w:rsidP="002E404E">
            <w:pPr>
              <w:pStyle w:val="PargrafodaLista"/>
              <w:numPr>
                <w:ilvl w:val="0"/>
                <w:numId w:val="6"/>
              </w:numPr>
              <w:ind w:right="4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161">
              <w:rPr>
                <w:rFonts w:ascii="Arial" w:hAnsi="Arial" w:cs="Arial"/>
                <w:sz w:val="24"/>
                <w:szCs w:val="24"/>
              </w:rPr>
              <w:t>Aproveitar os conhecimentos desenvolvidos na escola para elaboração de propostas de intervenção solidária na realidade, respeitando os valores humanos e considerand</w:t>
            </w:r>
            <w:r w:rsidR="00DD647E">
              <w:rPr>
                <w:rFonts w:ascii="Arial" w:hAnsi="Arial" w:cs="Arial"/>
                <w:sz w:val="24"/>
                <w:szCs w:val="24"/>
              </w:rPr>
              <w:t>o sua diversidade sociocultural;</w:t>
            </w:r>
          </w:p>
          <w:p w14:paraId="07A01581" w14:textId="77777777" w:rsidR="006A2161" w:rsidRPr="006A2161" w:rsidRDefault="006A2161" w:rsidP="002E404E">
            <w:pPr>
              <w:pStyle w:val="PargrafodaLista"/>
              <w:numPr>
                <w:ilvl w:val="0"/>
                <w:numId w:val="6"/>
              </w:numPr>
              <w:ind w:right="4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161">
              <w:rPr>
                <w:rFonts w:ascii="Arial" w:hAnsi="Arial" w:cs="Arial"/>
                <w:sz w:val="24"/>
                <w:szCs w:val="24"/>
              </w:rPr>
              <w:t>Organizar informações representadas em diferentes formas de conhecimento disponíveis para constru</w:t>
            </w:r>
            <w:r w:rsidR="00DD647E">
              <w:rPr>
                <w:rFonts w:ascii="Arial" w:hAnsi="Arial" w:cs="Arial"/>
                <w:sz w:val="24"/>
                <w:szCs w:val="24"/>
              </w:rPr>
              <w:t>ção de argumentação consistente;</w:t>
            </w:r>
          </w:p>
          <w:p w14:paraId="2365AEBC" w14:textId="77777777" w:rsidR="00EC11C6" w:rsidRPr="006A2161" w:rsidRDefault="00EC11C6" w:rsidP="002E404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C6" w14:paraId="07A110E7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3D628550" w14:textId="77777777" w:rsidR="00EC11C6" w:rsidRPr="007906CA" w:rsidRDefault="00CF7BDA" w:rsidP="002E404E">
            <w:pPr>
              <w:pStyle w:val="TableParagraph"/>
              <w:ind w:left="2608" w:right="26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6CA">
              <w:rPr>
                <w:rFonts w:ascii="Arial" w:hAnsi="Arial" w:cs="Arial"/>
                <w:b/>
                <w:sz w:val="24"/>
                <w:szCs w:val="24"/>
              </w:rPr>
              <w:t xml:space="preserve">Conteúdo </w:t>
            </w:r>
            <w:r w:rsidR="006F225D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7906CA">
              <w:rPr>
                <w:rFonts w:ascii="Arial" w:hAnsi="Arial" w:cs="Arial"/>
                <w:b/>
                <w:sz w:val="24"/>
                <w:szCs w:val="24"/>
              </w:rPr>
              <w:t>rogramático</w:t>
            </w:r>
          </w:p>
        </w:tc>
      </w:tr>
      <w:tr w:rsidR="00EC11C6" w14:paraId="7A208F9A" w14:textId="77777777">
        <w:trPr>
          <w:trHeight w:val="1344"/>
        </w:trPr>
        <w:tc>
          <w:tcPr>
            <w:tcW w:w="10490" w:type="dxa"/>
          </w:tcPr>
          <w:p w14:paraId="4912224B" w14:textId="77777777" w:rsidR="007C4148" w:rsidRPr="00470A13" w:rsidRDefault="00470A13" w:rsidP="002E404E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ÁTICA</w:t>
            </w:r>
          </w:p>
          <w:p w14:paraId="57BA6FCF" w14:textId="77777777" w:rsidR="004F7F17" w:rsidRPr="00701F3E" w:rsidRDefault="00701F3E" w:rsidP="002E404E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áficos e tabelas;</w:t>
            </w:r>
          </w:p>
          <w:p w14:paraId="26604CDD" w14:textId="77777777" w:rsidR="00701F3E" w:rsidRPr="00701F3E" w:rsidRDefault="00701F3E" w:rsidP="002E404E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Porcentagem;</w:t>
            </w:r>
          </w:p>
          <w:p w14:paraId="57718D01" w14:textId="77777777" w:rsidR="00701F3E" w:rsidRPr="00701F3E" w:rsidRDefault="00701F3E" w:rsidP="002E404E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Funções;</w:t>
            </w:r>
          </w:p>
          <w:p w14:paraId="3A3B4D95" w14:textId="77777777" w:rsidR="00701F3E" w:rsidRPr="00701F3E" w:rsidRDefault="00701F3E" w:rsidP="002E404E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Operações matemáticas;</w:t>
            </w:r>
          </w:p>
          <w:p w14:paraId="101C2E64" w14:textId="77777777" w:rsidR="00701F3E" w:rsidRPr="00701F3E" w:rsidRDefault="00701F3E" w:rsidP="002E404E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Proporcionalidade;</w:t>
            </w:r>
          </w:p>
          <w:p w14:paraId="242C5CF7" w14:textId="77777777" w:rsidR="00701F3E" w:rsidRPr="00701F3E" w:rsidRDefault="00701F3E" w:rsidP="002E404E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Probabilidade.</w:t>
            </w:r>
          </w:p>
          <w:p w14:paraId="54F730C4" w14:textId="77777777" w:rsidR="00701F3E" w:rsidRPr="00701F3E" w:rsidRDefault="00701F3E" w:rsidP="002E40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6C285" w14:textId="77777777" w:rsidR="007C4148" w:rsidRPr="004F7F17" w:rsidRDefault="007C4148" w:rsidP="002E404E">
            <w:pPr>
              <w:rPr>
                <w:rFonts w:ascii="Arial" w:hAnsi="Arial" w:cs="Arial"/>
                <w:sz w:val="24"/>
                <w:szCs w:val="24"/>
              </w:rPr>
            </w:pPr>
            <w:r w:rsidRPr="004F7F17">
              <w:rPr>
                <w:rFonts w:ascii="Arial" w:hAnsi="Arial" w:cs="Arial"/>
                <w:sz w:val="24"/>
                <w:szCs w:val="24"/>
              </w:rPr>
              <w:t xml:space="preserve">LÍNGUA PORTUGUESA </w:t>
            </w:r>
          </w:p>
          <w:p w14:paraId="463130B2" w14:textId="77777777" w:rsidR="007C4148" w:rsidRPr="00AE440B" w:rsidRDefault="007C4148" w:rsidP="002E404E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AE440B">
              <w:rPr>
                <w:rFonts w:ascii="Arial" w:hAnsi="Arial" w:cs="Arial"/>
                <w:sz w:val="24"/>
                <w:szCs w:val="24"/>
              </w:rPr>
              <w:t xml:space="preserve">Comunicação e expressão; </w:t>
            </w:r>
          </w:p>
          <w:p w14:paraId="68260855" w14:textId="77777777" w:rsidR="007C4148" w:rsidRPr="00AE440B" w:rsidRDefault="007C4148" w:rsidP="002E404E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AE440B">
              <w:rPr>
                <w:rFonts w:ascii="Arial" w:hAnsi="Arial" w:cs="Arial"/>
                <w:sz w:val="24"/>
                <w:szCs w:val="24"/>
              </w:rPr>
              <w:t xml:space="preserve">Identidade social; </w:t>
            </w:r>
          </w:p>
          <w:p w14:paraId="161AA5C2" w14:textId="77777777" w:rsidR="007C4148" w:rsidRPr="00AE440B" w:rsidRDefault="007C4148" w:rsidP="002E404E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AE440B">
              <w:rPr>
                <w:rFonts w:ascii="Arial" w:hAnsi="Arial" w:cs="Arial"/>
                <w:sz w:val="24"/>
                <w:szCs w:val="24"/>
              </w:rPr>
              <w:lastRenderedPageBreak/>
              <w:t xml:space="preserve">Elementos da comunicação; </w:t>
            </w:r>
          </w:p>
          <w:p w14:paraId="1755C724" w14:textId="77777777" w:rsidR="007C4148" w:rsidRPr="00AE440B" w:rsidRDefault="00B66CE3" w:rsidP="002E404E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Leitura,</w:t>
            </w:r>
            <w:r w:rsidR="007C4148" w:rsidRPr="00AE440B">
              <w:rPr>
                <w:rFonts w:ascii="Arial" w:hAnsi="Arial" w:cs="Arial"/>
                <w:sz w:val="24"/>
                <w:szCs w:val="24"/>
              </w:rPr>
              <w:t xml:space="preserve"> escrita</w:t>
            </w:r>
            <w:r>
              <w:rPr>
                <w:rFonts w:ascii="Arial" w:hAnsi="Arial" w:cs="Arial"/>
                <w:sz w:val="24"/>
                <w:szCs w:val="24"/>
              </w:rPr>
              <w:t xml:space="preserve"> e oralidade</w:t>
            </w:r>
            <w:r w:rsidR="007C4148" w:rsidRPr="00AE440B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50C56461" w14:textId="77777777" w:rsidR="007C4148" w:rsidRPr="00AE440B" w:rsidRDefault="007C4148" w:rsidP="002E404E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AE440B">
              <w:rPr>
                <w:rFonts w:ascii="Arial" w:hAnsi="Arial" w:cs="Arial"/>
                <w:sz w:val="24"/>
                <w:szCs w:val="24"/>
              </w:rPr>
              <w:t xml:space="preserve">Linguagem verbal e não verbal; </w:t>
            </w:r>
          </w:p>
          <w:p w14:paraId="3FA8AED6" w14:textId="77777777" w:rsidR="007C4148" w:rsidRDefault="007C4148" w:rsidP="002E404E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440B">
              <w:rPr>
                <w:rFonts w:ascii="Arial" w:hAnsi="Arial" w:cs="Arial"/>
                <w:sz w:val="24"/>
                <w:szCs w:val="24"/>
              </w:rPr>
              <w:t>Práticas textuais e discursivas;</w:t>
            </w:r>
          </w:p>
          <w:p w14:paraId="45481A2A" w14:textId="77777777" w:rsidR="007C4148" w:rsidRPr="00EA1036" w:rsidRDefault="00470A13" w:rsidP="00EA1036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</w:t>
            </w:r>
            <w:r w:rsidR="00701F3E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sos </w:t>
            </w:r>
            <w:r w:rsidR="008D7D08">
              <w:rPr>
                <w:rFonts w:ascii="Arial" w:hAnsi="Arial" w:cs="Arial"/>
                <w:sz w:val="24"/>
                <w:szCs w:val="24"/>
              </w:rPr>
              <w:t>transmidiáticos.</w:t>
            </w:r>
          </w:p>
        </w:tc>
      </w:tr>
      <w:tr w:rsidR="00EC11C6" w14:paraId="6E1E4795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4E31F8B0" w14:textId="77777777" w:rsidR="00EC11C6" w:rsidRPr="007906CA" w:rsidRDefault="00CF7BDA" w:rsidP="002E404E">
            <w:pPr>
              <w:pStyle w:val="TableParagraph"/>
              <w:ind w:left="2608" w:right="25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6CA">
              <w:rPr>
                <w:rFonts w:ascii="Arial" w:hAnsi="Arial" w:cs="Arial"/>
                <w:b/>
                <w:sz w:val="24"/>
                <w:szCs w:val="24"/>
              </w:rPr>
              <w:lastRenderedPageBreak/>
              <w:t>Metodologia</w:t>
            </w:r>
          </w:p>
        </w:tc>
      </w:tr>
      <w:tr w:rsidR="00EC11C6" w14:paraId="2EE2A2B6" w14:textId="77777777" w:rsidTr="005D0054">
        <w:trPr>
          <w:trHeight w:val="752"/>
        </w:trPr>
        <w:tc>
          <w:tcPr>
            <w:tcW w:w="10490" w:type="dxa"/>
          </w:tcPr>
          <w:p w14:paraId="1AAD228E" w14:textId="77777777" w:rsidR="0085545B" w:rsidRDefault="007C4148" w:rsidP="002E404E">
            <w:pPr>
              <w:pStyle w:val="TableParagraph"/>
              <w:spacing w:befor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CA2">
              <w:rPr>
                <w:rFonts w:ascii="Arial" w:hAnsi="Arial" w:cs="Arial"/>
                <w:sz w:val="24"/>
                <w:szCs w:val="24"/>
              </w:rPr>
              <w:t>As atividades da Disciplina Eleti</w:t>
            </w:r>
            <w:r>
              <w:rPr>
                <w:rFonts w:ascii="Arial" w:hAnsi="Arial" w:cs="Arial"/>
                <w:sz w:val="24"/>
                <w:szCs w:val="24"/>
              </w:rPr>
              <w:t xml:space="preserve">va </w:t>
            </w:r>
            <w:r w:rsidR="00787A3D">
              <w:rPr>
                <w:rFonts w:ascii="Arial" w:hAnsi="Arial" w:cs="Arial"/>
                <w:sz w:val="24"/>
                <w:szCs w:val="24"/>
              </w:rPr>
              <w:t>estão organizadas em etapas dos</w:t>
            </w:r>
            <w:r>
              <w:rPr>
                <w:rFonts w:ascii="Arial" w:hAnsi="Arial" w:cs="Arial"/>
                <w:sz w:val="24"/>
                <w:szCs w:val="24"/>
              </w:rPr>
              <w:t xml:space="preserve"> conhecimentos</w:t>
            </w:r>
          </w:p>
          <w:tbl>
            <w:tblPr>
              <w:tblStyle w:val="Tabelacomgrade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7516"/>
              <w:gridCol w:w="3116"/>
            </w:tblGrid>
            <w:tr w:rsidR="007C4148" w14:paraId="55768CE9" w14:textId="77777777" w:rsidTr="00787A3D">
              <w:tc>
                <w:tcPr>
                  <w:tcW w:w="7516" w:type="dxa"/>
                  <w:shd w:val="clear" w:color="auto" w:fill="F2DBDB" w:themeFill="accent2" w:themeFillTint="33"/>
                </w:tcPr>
                <w:p w14:paraId="7F136C23" w14:textId="77777777" w:rsidR="007C4148" w:rsidRPr="00C30C4A" w:rsidRDefault="0057345E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30C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Etapas </w:t>
                  </w:r>
                </w:p>
              </w:tc>
              <w:tc>
                <w:tcPr>
                  <w:tcW w:w="3116" w:type="dxa"/>
                  <w:shd w:val="clear" w:color="auto" w:fill="F2DBDB" w:themeFill="accent2" w:themeFillTint="33"/>
                </w:tcPr>
                <w:p w14:paraId="272870A7" w14:textId="77777777" w:rsidR="007C4148" w:rsidRPr="00C30C4A" w:rsidRDefault="007C4148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30C4A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Datas</w:t>
                  </w:r>
                </w:p>
              </w:tc>
            </w:tr>
            <w:tr w:rsidR="007C4148" w14:paraId="373A9468" w14:textId="77777777" w:rsidTr="0071737E">
              <w:tc>
                <w:tcPr>
                  <w:tcW w:w="7516" w:type="dxa"/>
                </w:tcPr>
                <w:p w14:paraId="4008A31B" w14:textId="77777777" w:rsidR="00983C3B" w:rsidRPr="006333D1" w:rsidRDefault="0071737E" w:rsidP="006333D1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Feirão das E</w:t>
                  </w:r>
                  <w:r w:rsidR="007C4148">
                    <w:rPr>
                      <w:rFonts w:ascii="Arial" w:hAnsi="Arial" w:cs="Arial"/>
                      <w:sz w:val="24"/>
                      <w:szCs w:val="24"/>
                    </w:rPr>
                    <w:t xml:space="preserve">letivas </w:t>
                  </w:r>
                </w:p>
              </w:tc>
              <w:tc>
                <w:tcPr>
                  <w:tcW w:w="3116" w:type="dxa"/>
                </w:tcPr>
                <w:p w14:paraId="26662232" w14:textId="77777777" w:rsidR="007C4148" w:rsidRDefault="00CA2718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07 </w:t>
                  </w:r>
                  <w:r w:rsidR="007C4148">
                    <w:rPr>
                      <w:rFonts w:ascii="Arial" w:hAnsi="Arial" w:cs="Arial"/>
                      <w:sz w:val="24"/>
                      <w:szCs w:val="24"/>
                    </w:rPr>
                    <w:t>de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março 2022</w:t>
                  </w:r>
                </w:p>
              </w:tc>
            </w:tr>
            <w:tr w:rsidR="007C4148" w14:paraId="7176BD86" w14:textId="77777777" w:rsidTr="0071737E">
              <w:tc>
                <w:tcPr>
                  <w:tcW w:w="7516" w:type="dxa"/>
                </w:tcPr>
                <w:p w14:paraId="5D5C351E" w14:textId="77777777" w:rsidR="00983C3B" w:rsidRPr="006333D1" w:rsidRDefault="00983C3B" w:rsidP="006333D1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3C3B">
                    <w:rPr>
                      <w:rFonts w:ascii="Arial" w:hAnsi="Arial" w:cs="Arial"/>
                      <w:sz w:val="24"/>
                      <w:szCs w:val="24"/>
                    </w:rPr>
                    <w:t>Explanação da Eletiva/</w:t>
                  </w:r>
                  <w:r w:rsidR="00CA2718">
                    <w:rPr>
                      <w:rFonts w:ascii="Arial" w:hAnsi="Arial" w:cs="Arial"/>
                      <w:sz w:val="24"/>
                      <w:szCs w:val="24"/>
                    </w:rPr>
                    <w:t>Dinâmica de interação</w:t>
                  </w:r>
                  <w:r w:rsidR="00CA2718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/</w:t>
                  </w:r>
                  <w:r w:rsidR="006333D1">
                    <w:rPr>
                      <w:rFonts w:ascii="Arial" w:hAnsi="Arial" w:cs="Arial"/>
                      <w:sz w:val="24"/>
                      <w:szCs w:val="24"/>
                    </w:rPr>
                    <w:t>Avaliação de entrada.</w:t>
                  </w:r>
                </w:p>
              </w:tc>
              <w:tc>
                <w:tcPr>
                  <w:tcW w:w="3116" w:type="dxa"/>
                </w:tcPr>
                <w:p w14:paraId="356EA9D9" w14:textId="77777777" w:rsidR="007C4148" w:rsidRDefault="00CA2718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  <w:r w:rsidR="00983C3B">
                    <w:rPr>
                      <w:rFonts w:ascii="Arial" w:hAnsi="Arial" w:cs="Arial"/>
                      <w:sz w:val="24"/>
                      <w:szCs w:val="24"/>
                    </w:rPr>
                    <w:t xml:space="preserve"> de março de 202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983C3B" w14:paraId="21503FE3" w14:textId="77777777" w:rsidTr="00787A3D">
              <w:tc>
                <w:tcPr>
                  <w:tcW w:w="10632" w:type="dxa"/>
                  <w:gridSpan w:val="2"/>
                  <w:shd w:val="clear" w:color="auto" w:fill="F2DBDB" w:themeFill="accent2" w:themeFillTint="33"/>
                </w:tcPr>
                <w:p w14:paraId="7351B9C2" w14:textId="77777777" w:rsidR="00983C3B" w:rsidRPr="00CF7BDA" w:rsidRDefault="0057345E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30C4A">
                    <w:rPr>
                      <w:rFonts w:ascii="Arial" w:hAnsi="Arial" w:cs="Arial"/>
                      <w:b/>
                      <w:sz w:val="24"/>
                      <w:szCs w:val="24"/>
                    </w:rPr>
                    <w:t>EIXO:</w:t>
                  </w:r>
                  <w:r w:rsidR="00730D7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30C4A" w:rsidRPr="00C30C4A">
                    <w:rPr>
                      <w:rFonts w:ascii="Arial" w:hAnsi="Arial" w:cs="Arial"/>
                      <w:b/>
                      <w:sz w:val="24"/>
                      <w:szCs w:val="24"/>
                    </w:rPr>
                    <w:t>Raciocínio lógico-matemático e linguagens</w:t>
                  </w:r>
                </w:p>
              </w:tc>
            </w:tr>
            <w:tr w:rsidR="007C4148" w14:paraId="00D2FACF" w14:textId="77777777" w:rsidTr="0071737E">
              <w:tc>
                <w:tcPr>
                  <w:tcW w:w="7516" w:type="dxa"/>
                </w:tcPr>
                <w:p w14:paraId="1EAFBD69" w14:textId="77777777" w:rsidR="00A01C9E" w:rsidRDefault="00A01C9E" w:rsidP="002E404E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Dinâmica Investigativa com mímicas.</w:t>
                  </w:r>
                </w:p>
                <w:p w14:paraId="570225BB" w14:textId="77777777" w:rsidR="00983C3B" w:rsidRDefault="00983C3B" w:rsidP="002E404E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Grupos produtivos práticos </w:t>
                  </w:r>
                  <w:r w:rsidR="00A01C9E">
                    <w:rPr>
                      <w:rFonts w:ascii="Arial" w:hAnsi="Arial" w:cs="Arial"/>
                      <w:sz w:val="24"/>
                      <w:szCs w:val="24"/>
                    </w:rPr>
                    <w:t>para estudo de caso “O detetive.”</w:t>
                  </w:r>
                </w:p>
                <w:p w14:paraId="086E66CE" w14:textId="77777777" w:rsidR="00E50A33" w:rsidRDefault="00E50A33" w:rsidP="002E404E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Espaço: 1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º momento – sala de aula</w:t>
                  </w:r>
                </w:p>
                <w:p w14:paraId="0E6AA795" w14:textId="77777777" w:rsidR="00983C3B" w:rsidRPr="00CA06BE" w:rsidRDefault="00E50A33" w:rsidP="00CA06BE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Espaço: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º momento – Praça Municipal “Carlos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Tesch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”.</w:t>
                  </w:r>
                </w:p>
              </w:tc>
              <w:tc>
                <w:tcPr>
                  <w:tcW w:w="3116" w:type="dxa"/>
                </w:tcPr>
                <w:p w14:paraId="2CABC231" w14:textId="77777777" w:rsidR="00983C3B" w:rsidRDefault="00983C3B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4459B14" w14:textId="77777777" w:rsidR="00E13A76" w:rsidRDefault="00E13A76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D5B40D6" w14:textId="77777777" w:rsidR="007C4148" w:rsidRDefault="00A01C9E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21 de março de 2022</w:t>
                  </w:r>
                </w:p>
              </w:tc>
            </w:tr>
            <w:tr w:rsidR="007C4148" w14:paraId="2F1BA445" w14:textId="77777777" w:rsidTr="0071737E">
              <w:tc>
                <w:tcPr>
                  <w:tcW w:w="7516" w:type="dxa"/>
                </w:tcPr>
                <w:p w14:paraId="38EC78FE" w14:textId="77777777" w:rsidR="00983C3B" w:rsidRDefault="00007DCA" w:rsidP="002E404E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Oficina: “De bem com a vida”</w:t>
                  </w:r>
                  <w:r w:rsidR="00A01C9E">
                    <w:rPr>
                      <w:rFonts w:ascii="Arial" w:hAnsi="Arial" w:cs="Arial"/>
                      <w:sz w:val="24"/>
                      <w:szCs w:val="24"/>
                    </w:rPr>
                    <w:t xml:space="preserve"> – Momento de jogos concretos de raciocínio lógico com a comunidade escolar.</w:t>
                  </w:r>
                </w:p>
                <w:p w14:paraId="62EA7F0A" w14:textId="77777777" w:rsidR="006A237A" w:rsidRDefault="00A01C9E" w:rsidP="002E404E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Convidado: </w:t>
                  </w:r>
                  <w:r w:rsidR="008E6DBC">
                    <w:rPr>
                      <w:rFonts w:ascii="Arial" w:hAnsi="Arial" w:cs="Arial"/>
                      <w:sz w:val="24"/>
                      <w:szCs w:val="24"/>
                    </w:rPr>
                    <w:t>Valdemar Rutsatz</w:t>
                  </w:r>
                </w:p>
                <w:p w14:paraId="591894F9" w14:textId="77777777" w:rsidR="00E50A33" w:rsidRDefault="00E50A33" w:rsidP="002E404E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Espaço: </w:t>
                  </w:r>
                  <w:r w:rsidR="008E6DBC">
                    <w:rPr>
                      <w:rFonts w:ascii="Arial" w:hAnsi="Arial" w:cs="Arial"/>
                      <w:sz w:val="24"/>
                      <w:szCs w:val="24"/>
                    </w:rPr>
                    <w:t>Escola</w:t>
                  </w:r>
                </w:p>
              </w:tc>
              <w:tc>
                <w:tcPr>
                  <w:tcW w:w="3116" w:type="dxa"/>
                </w:tcPr>
                <w:p w14:paraId="1F17F557" w14:textId="77777777" w:rsidR="00A01C9E" w:rsidRDefault="00A01C9E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52BDF1F" w14:textId="77777777" w:rsidR="007C4148" w:rsidRDefault="00983C3B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A01C9E">
                    <w:rPr>
                      <w:rFonts w:ascii="Arial" w:hAnsi="Arial" w:cs="Arial"/>
                      <w:sz w:val="24"/>
                      <w:szCs w:val="24"/>
                    </w:rPr>
                    <w:t>8 de março de 2022</w:t>
                  </w:r>
                </w:p>
              </w:tc>
            </w:tr>
            <w:tr w:rsidR="007C4148" w14:paraId="68ED18B8" w14:textId="77777777" w:rsidTr="0071737E">
              <w:tc>
                <w:tcPr>
                  <w:tcW w:w="7516" w:type="dxa"/>
                </w:tcPr>
                <w:p w14:paraId="5279B638" w14:textId="77777777" w:rsidR="00983C3B" w:rsidRDefault="00B03927" w:rsidP="002E404E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Matemática e lingua portuguesa de forma divertida</w:t>
                  </w:r>
                </w:p>
                <w:p w14:paraId="2250634E" w14:textId="77777777" w:rsidR="00E50A33" w:rsidRDefault="00E50A33" w:rsidP="002E404E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Jogo da Velha;</w:t>
                  </w:r>
                </w:p>
                <w:p w14:paraId="00FE5C77" w14:textId="77777777" w:rsidR="00541A29" w:rsidRDefault="00E50A33" w:rsidP="002E404E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Torta na cara;</w:t>
                  </w:r>
                </w:p>
                <w:p w14:paraId="392DEC64" w14:textId="77777777" w:rsidR="00541A29" w:rsidRDefault="00541A29" w:rsidP="002E404E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Bingo.</w:t>
                  </w:r>
                </w:p>
                <w:p w14:paraId="31D283C9" w14:textId="77777777" w:rsidR="00C402B4" w:rsidRDefault="00C402B4" w:rsidP="002E404E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Espaço: externo quadra.</w:t>
                  </w:r>
                </w:p>
              </w:tc>
              <w:tc>
                <w:tcPr>
                  <w:tcW w:w="3116" w:type="dxa"/>
                </w:tcPr>
                <w:p w14:paraId="74167196" w14:textId="77777777" w:rsidR="00B03927" w:rsidRDefault="00B03927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C1070D8" w14:textId="77777777" w:rsidR="00E13A76" w:rsidRDefault="00E13A76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DC5D0EE" w14:textId="77777777" w:rsidR="007C4148" w:rsidRDefault="00B03927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  <w:r w:rsidR="00983C3B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abril de 2022</w:t>
                  </w:r>
                </w:p>
              </w:tc>
            </w:tr>
            <w:tr w:rsidR="00C402B4" w14:paraId="24A7B7C6" w14:textId="77777777" w:rsidTr="0071737E">
              <w:tc>
                <w:tcPr>
                  <w:tcW w:w="7516" w:type="dxa"/>
                </w:tcPr>
                <w:p w14:paraId="6ADA3803" w14:textId="77777777" w:rsidR="00E24C29" w:rsidRDefault="00E24C29" w:rsidP="002E404E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24C29">
                    <w:rPr>
                      <w:rFonts w:ascii="Arial" w:hAnsi="Arial" w:cs="Arial"/>
                      <w:sz w:val="24"/>
                      <w:szCs w:val="24"/>
                    </w:rPr>
                    <w:t>Oficina de Caça aos desafios linguísticos e matemáticos utilizando QR CODES.</w:t>
                  </w:r>
                </w:p>
                <w:p w14:paraId="50A3BDE1" w14:textId="77777777" w:rsidR="00E24C29" w:rsidRDefault="00E24C29" w:rsidP="00D541DE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Espaço: externo Praça Municipal “Carlos Tesch”</w:t>
                  </w:r>
                </w:p>
              </w:tc>
              <w:tc>
                <w:tcPr>
                  <w:tcW w:w="3116" w:type="dxa"/>
                </w:tcPr>
                <w:p w14:paraId="34B84511" w14:textId="77777777" w:rsidR="00C402B4" w:rsidRDefault="00C402B4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C3E7F56" w14:textId="77777777" w:rsidR="00E24C29" w:rsidRDefault="00E24C29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 de abril de 2022</w:t>
                  </w:r>
                </w:p>
              </w:tc>
            </w:tr>
            <w:tr w:rsidR="00983C3B" w14:paraId="66C3752F" w14:textId="77777777" w:rsidTr="00787A3D">
              <w:tc>
                <w:tcPr>
                  <w:tcW w:w="10632" w:type="dxa"/>
                  <w:gridSpan w:val="2"/>
                  <w:shd w:val="clear" w:color="auto" w:fill="F2DBDB" w:themeFill="accent2" w:themeFillTint="33"/>
                </w:tcPr>
                <w:p w14:paraId="5141DCE1" w14:textId="77777777" w:rsidR="006A237A" w:rsidRDefault="00983C3B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24C29">
                    <w:rPr>
                      <w:rFonts w:ascii="Arial" w:hAnsi="Arial" w:cs="Arial"/>
                      <w:b/>
                      <w:sz w:val="24"/>
                      <w:szCs w:val="24"/>
                    </w:rPr>
                    <w:t>EIXO:</w:t>
                  </w:r>
                  <w:r w:rsidR="006A237A" w:rsidRPr="00E24C2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Linguagem</w:t>
                  </w:r>
                  <w:r w:rsidR="006A237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C30C4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A237A" w14:paraId="23990712" w14:textId="77777777" w:rsidTr="0071737E">
              <w:tc>
                <w:tcPr>
                  <w:tcW w:w="7516" w:type="dxa"/>
                </w:tcPr>
                <w:p w14:paraId="737376EB" w14:textId="77777777" w:rsidR="00A306F1" w:rsidRDefault="006A237A" w:rsidP="002E404E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Palestra com psicóloga: Questões socioemocionais</w:t>
                  </w:r>
                  <w:r w:rsidR="00A306F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2FA61653" w14:textId="77777777" w:rsidR="00A306F1" w:rsidRPr="00D541DE" w:rsidRDefault="00A306F1" w:rsidP="00D541DE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Oficina: “Myself”</w:t>
                  </w:r>
                </w:p>
              </w:tc>
              <w:tc>
                <w:tcPr>
                  <w:tcW w:w="3116" w:type="dxa"/>
                </w:tcPr>
                <w:p w14:paraId="11B338DC" w14:textId="77777777" w:rsidR="00787A3D" w:rsidRDefault="00A306F1" w:rsidP="00D541D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 de abril de 2022</w:t>
                  </w:r>
                </w:p>
              </w:tc>
            </w:tr>
            <w:tr w:rsidR="006A237A" w14:paraId="630ECA9A" w14:textId="77777777" w:rsidTr="00787A3D">
              <w:tc>
                <w:tcPr>
                  <w:tcW w:w="10632" w:type="dxa"/>
                  <w:gridSpan w:val="2"/>
                  <w:shd w:val="clear" w:color="auto" w:fill="F2DBDB" w:themeFill="accent2" w:themeFillTint="33"/>
                </w:tcPr>
                <w:p w14:paraId="40B10B64" w14:textId="77777777" w:rsidR="006A237A" w:rsidRPr="00090F86" w:rsidRDefault="0057345E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277F0">
                    <w:rPr>
                      <w:rFonts w:ascii="Arial" w:hAnsi="Arial" w:cs="Arial"/>
                      <w:b/>
                      <w:sz w:val="24"/>
                      <w:szCs w:val="24"/>
                    </w:rPr>
                    <w:t>EIXO:</w:t>
                  </w:r>
                  <w:r w:rsidR="007906C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24629" w:rsidRPr="007277F0">
                    <w:rPr>
                      <w:rFonts w:ascii="Arial" w:hAnsi="Arial" w:cs="Arial"/>
                      <w:b/>
                      <w:sz w:val="24"/>
                      <w:szCs w:val="24"/>
                    </w:rPr>
                    <w:t>Sociedade</w:t>
                  </w:r>
                  <w:r w:rsidR="006A237A" w:rsidRPr="007277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A237A" w14:paraId="648A0801" w14:textId="77777777" w:rsidTr="0071737E">
              <w:tc>
                <w:tcPr>
                  <w:tcW w:w="7516" w:type="dxa"/>
                </w:tcPr>
                <w:p w14:paraId="497F5687" w14:textId="77777777" w:rsidR="0071737E" w:rsidRDefault="00E24629" w:rsidP="002E404E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Palestra com Policial Rodoviário Federal</w:t>
                  </w:r>
                </w:p>
                <w:p w14:paraId="3527580E" w14:textId="77777777" w:rsidR="00C40717" w:rsidRPr="00787A3D" w:rsidRDefault="00E24629" w:rsidP="00E0691C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Convidado: Hernandes Vitorasse</w:t>
                  </w:r>
                </w:p>
              </w:tc>
              <w:tc>
                <w:tcPr>
                  <w:tcW w:w="3116" w:type="dxa"/>
                </w:tcPr>
                <w:p w14:paraId="4169D0DA" w14:textId="77777777" w:rsidR="006A237A" w:rsidRDefault="00E24629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02 de maio de 2022</w:t>
                  </w:r>
                </w:p>
                <w:p w14:paraId="137E04C7" w14:textId="77777777" w:rsidR="00787A3D" w:rsidRDefault="00787A3D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4793E" w14:paraId="36F753A4" w14:textId="77777777" w:rsidTr="0071737E">
              <w:tc>
                <w:tcPr>
                  <w:tcW w:w="7516" w:type="dxa"/>
                </w:tcPr>
                <w:p w14:paraId="1E61F3AB" w14:textId="77777777" w:rsidR="002A0588" w:rsidRPr="002A0588" w:rsidRDefault="002A0588" w:rsidP="002E404E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Constru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ção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de pa</w:t>
                  </w:r>
                  <w:r w:rsidR="00EC1E5F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nfletos, adesivos, cards... para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sensibilização com ação na comunidade escolar</w:t>
                  </w:r>
                </w:p>
              </w:tc>
              <w:tc>
                <w:tcPr>
                  <w:tcW w:w="3116" w:type="dxa"/>
                </w:tcPr>
                <w:p w14:paraId="2ECDB0C7" w14:textId="77777777" w:rsidR="002A0588" w:rsidRDefault="002A0588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09 de maio de 2022</w:t>
                  </w:r>
                </w:p>
                <w:p w14:paraId="24038AFA" w14:textId="77777777" w:rsidR="005D0054" w:rsidRDefault="005D0054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A237A" w14:paraId="3AC5161B" w14:textId="77777777" w:rsidTr="0071737E">
              <w:tc>
                <w:tcPr>
                  <w:tcW w:w="7516" w:type="dxa"/>
                </w:tcPr>
                <w:p w14:paraId="4950849B" w14:textId="77777777" w:rsidR="0071737E" w:rsidRDefault="0071737E" w:rsidP="002E404E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Oficina: </w:t>
                  </w:r>
                  <w:r w:rsidR="00C40717">
                    <w:rPr>
                      <w:rFonts w:ascii="Arial" w:hAnsi="Arial" w:cs="Arial"/>
                      <w:sz w:val="24"/>
                      <w:szCs w:val="24"/>
                    </w:rPr>
                    <w:t>“Em cada foto um fato”</w:t>
                  </w:r>
                </w:p>
                <w:p w14:paraId="30FC19D5" w14:textId="77777777" w:rsidR="00C40717" w:rsidRDefault="00C40717" w:rsidP="002E404E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Aula de campo objetivando analisar as sinalizações de trânsito e os comportamentos dos transeuntes. </w:t>
                  </w:r>
                </w:p>
                <w:p w14:paraId="5277CCF4" w14:textId="77777777" w:rsidR="00C40717" w:rsidRDefault="00C40717" w:rsidP="002E404E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Espaço: Comunidade escolar.</w:t>
                  </w:r>
                </w:p>
              </w:tc>
              <w:tc>
                <w:tcPr>
                  <w:tcW w:w="3116" w:type="dxa"/>
                </w:tcPr>
                <w:p w14:paraId="58FE9EE8" w14:textId="77777777" w:rsidR="00787A3D" w:rsidRDefault="00787A3D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B230432" w14:textId="77777777" w:rsidR="00787A3D" w:rsidRDefault="002A0588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  <w:r w:rsidR="00C40717">
                    <w:rPr>
                      <w:rFonts w:ascii="Arial" w:hAnsi="Arial" w:cs="Arial"/>
                      <w:sz w:val="24"/>
                      <w:szCs w:val="24"/>
                    </w:rPr>
                    <w:t xml:space="preserve"> de maio de 2022</w:t>
                  </w:r>
                </w:p>
                <w:p w14:paraId="4964CACE" w14:textId="77777777" w:rsidR="00787A3D" w:rsidRDefault="00787A3D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4793E" w14:paraId="746635EE" w14:textId="77777777" w:rsidTr="0071737E">
              <w:tc>
                <w:tcPr>
                  <w:tcW w:w="7516" w:type="dxa"/>
                </w:tcPr>
                <w:p w14:paraId="35EDD869" w14:textId="77777777" w:rsidR="0084793E" w:rsidRDefault="002A0588" w:rsidP="002E404E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Roda de conversa: “Na real”.</w:t>
                  </w:r>
                  <w:r w:rsidR="008A397C">
                    <w:rPr>
                      <w:rFonts w:ascii="Arial" w:hAnsi="Arial" w:cs="Arial"/>
                      <w:sz w:val="24"/>
                      <w:szCs w:val="24"/>
                    </w:rPr>
                    <w:t xml:space="preserve"> Momento de dialogismo com pessoas vitimizadas/infratoras no trânsito.</w:t>
                  </w:r>
                </w:p>
                <w:p w14:paraId="0093FC61" w14:textId="77777777" w:rsidR="002A0588" w:rsidRDefault="002A0588" w:rsidP="002E404E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Convidados: </w:t>
                  </w:r>
                </w:p>
                <w:p w14:paraId="4845CC9C" w14:textId="77777777" w:rsidR="002A0588" w:rsidRDefault="00AC0515" w:rsidP="001020BE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Espaço: Escola</w:t>
                  </w:r>
                </w:p>
              </w:tc>
              <w:tc>
                <w:tcPr>
                  <w:tcW w:w="3116" w:type="dxa"/>
                </w:tcPr>
                <w:p w14:paraId="38C75F6E" w14:textId="77777777" w:rsidR="00656C25" w:rsidRDefault="00656C25" w:rsidP="001020BE">
                  <w:pPr>
                    <w:pStyle w:val="TableParagraph"/>
                    <w:spacing w:before="2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3A4CD56" w14:textId="77777777" w:rsidR="001020BE" w:rsidRDefault="001020BE" w:rsidP="001020B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23 de maio de 2022</w:t>
                  </w:r>
                </w:p>
              </w:tc>
            </w:tr>
            <w:tr w:rsidR="00EC2C19" w14:paraId="7481BFEE" w14:textId="77777777" w:rsidTr="0071737E">
              <w:tc>
                <w:tcPr>
                  <w:tcW w:w="7516" w:type="dxa"/>
                </w:tcPr>
                <w:p w14:paraId="102FD590" w14:textId="77777777" w:rsidR="00870C3D" w:rsidRPr="00870C3D" w:rsidRDefault="00C95063" w:rsidP="00870C3D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Blitz Educativa</w:t>
                  </w:r>
                  <w:r w:rsidR="00870C3D">
                    <w:rPr>
                      <w:rFonts w:ascii="Arial" w:hAnsi="Arial" w:cs="Arial"/>
                      <w:sz w:val="24"/>
                      <w:szCs w:val="24"/>
                    </w:rPr>
                    <w:t xml:space="preserve"> ou Viagem para visita</w:t>
                  </w:r>
                  <w:proofErr w:type="spellStart"/>
                  <w:r w:rsidR="00870C3D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ção</w:t>
                  </w:r>
                  <w:proofErr w:type="spellEnd"/>
                  <w:r w:rsidR="00870C3D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à Escola da Ciência  Física de Vitória (Parque Moscoso).</w:t>
                  </w:r>
                </w:p>
                <w:p w14:paraId="1620B095" w14:textId="77777777" w:rsidR="00C95063" w:rsidRDefault="00C95063" w:rsidP="002E404E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Parceria: Polícia Militar</w:t>
                  </w:r>
                  <w:r w:rsidR="00AC051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7F23119A" w14:textId="77777777" w:rsidR="00AC0515" w:rsidRPr="00B67351" w:rsidRDefault="00AC0515" w:rsidP="00B67351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Espaço:</w:t>
                  </w:r>
                  <w:r w:rsidR="00B67351">
                    <w:rPr>
                      <w:rFonts w:ascii="Arial" w:hAnsi="Arial" w:cs="Arial"/>
                      <w:sz w:val="24"/>
                      <w:szCs w:val="24"/>
                    </w:rPr>
                    <w:t xml:space="preserve"> Comunidade escolar</w:t>
                  </w:r>
                </w:p>
              </w:tc>
              <w:tc>
                <w:tcPr>
                  <w:tcW w:w="3116" w:type="dxa"/>
                </w:tcPr>
                <w:p w14:paraId="7F673A1A" w14:textId="77777777" w:rsidR="005D2ABD" w:rsidRDefault="005D2ABD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62CECB6" w14:textId="77777777" w:rsidR="00C95063" w:rsidRDefault="00B67351" w:rsidP="00B67351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 de maio de 2022</w:t>
                  </w:r>
                </w:p>
              </w:tc>
            </w:tr>
            <w:tr w:rsidR="00EC2C19" w14:paraId="791A6E20" w14:textId="77777777" w:rsidTr="00787A3D">
              <w:tc>
                <w:tcPr>
                  <w:tcW w:w="10632" w:type="dxa"/>
                  <w:gridSpan w:val="2"/>
                  <w:shd w:val="clear" w:color="auto" w:fill="F2DBDB" w:themeFill="accent2" w:themeFillTint="33"/>
                </w:tcPr>
                <w:p w14:paraId="30AD080B" w14:textId="77777777" w:rsidR="00EC2C19" w:rsidRPr="00090F86" w:rsidRDefault="00EC2C19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277F0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EIXO: </w:t>
                  </w:r>
                  <w:r w:rsidR="007277F0" w:rsidRPr="007277F0">
                    <w:rPr>
                      <w:rFonts w:ascii="Arial" w:hAnsi="Arial" w:cs="Arial"/>
                      <w:b/>
                      <w:sz w:val="24"/>
                      <w:szCs w:val="24"/>
                    </w:rPr>
                    <w:t>Cultura, Esporte e Lazer</w:t>
                  </w:r>
                </w:p>
              </w:tc>
            </w:tr>
            <w:tr w:rsidR="007277F0" w14:paraId="10A9D2AC" w14:textId="77777777" w:rsidTr="0071737E">
              <w:tc>
                <w:tcPr>
                  <w:tcW w:w="7516" w:type="dxa"/>
                </w:tcPr>
                <w:p w14:paraId="05FFC38E" w14:textId="77777777" w:rsidR="007277F0" w:rsidRDefault="0048064C" w:rsidP="002E404E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Criação de ações</w:t>
                  </w:r>
                  <w:r w:rsidR="005D2ABD">
                    <w:rPr>
                      <w:rFonts w:ascii="Arial" w:hAnsi="Arial" w:cs="Arial"/>
                      <w:sz w:val="24"/>
                      <w:szCs w:val="24"/>
                    </w:rPr>
                    <w:t xml:space="preserve"> educativas </w:t>
                  </w:r>
                  <w:r w:rsidR="0088131D">
                    <w:rPr>
                      <w:rFonts w:ascii="Arial" w:hAnsi="Arial" w:cs="Arial"/>
                      <w:sz w:val="24"/>
                      <w:szCs w:val="24"/>
                    </w:rPr>
                    <w:t xml:space="preserve">sobre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 </w:t>
                  </w:r>
                  <w:r w:rsidR="0088131D">
                    <w:rPr>
                      <w:rFonts w:ascii="Arial" w:hAnsi="Arial" w:cs="Arial"/>
                      <w:sz w:val="24"/>
                      <w:szCs w:val="24"/>
                    </w:rPr>
                    <w:t xml:space="preserve">Trânsito Consciente </w:t>
                  </w:r>
                  <w:r w:rsidR="005D2ABD">
                    <w:rPr>
                      <w:rFonts w:ascii="Arial" w:hAnsi="Arial" w:cs="Arial"/>
                      <w:sz w:val="24"/>
                      <w:szCs w:val="24"/>
                    </w:rPr>
                    <w:t xml:space="preserve"> em parceria com </w:t>
                  </w:r>
                  <w:r w:rsidR="0088131D">
                    <w:rPr>
                      <w:rFonts w:ascii="Arial" w:hAnsi="Arial" w:cs="Arial"/>
                      <w:sz w:val="24"/>
                      <w:szCs w:val="24"/>
                    </w:rPr>
                    <w:t>uma escola de Educação Infantil e/ou Fundamental</w:t>
                  </w:r>
                  <w:r w:rsidR="00AC051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3FFDD0DD" w14:textId="77777777" w:rsidR="007277F0" w:rsidRDefault="00AC0515" w:rsidP="00B67351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Espaço:</w:t>
                  </w:r>
                  <w:r w:rsidR="00B67351">
                    <w:rPr>
                      <w:rFonts w:ascii="Arial" w:hAnsi="Arial" w:cs="Arial"/>
                      <w:sz w:val="24"/>
                      <w:szCs w:val="24"/>
                    </w:rPr>
                    <w:t xml:space="preserve"> Escola</w:t>
                  </w:r>
                </w:p>
              </w:tc>
              <w:tc>
                <w:tcPr>
                  <w:tcW w:w="3116" w:type="dxa"/>
                </w:tcPr>
                <w:p w14:paraId="0742838F" w14:textId="77777777" w:rsidR="007277F0" w:rsidRDefault="007277F0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DBDAD30" w14:textId="77777777" w:rsidR="0048064C" w:rsidRDefault="0048064C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06 de junho de 2022</w:t>
                  </w:r>
                </w:p>
              </w:tc>
            </w:tr>
            <w:tr w:rsidR="0048064C" w14:paraId="47AB03B9" w14:textId="77777777" w:rsidTr="0071737E">
              <w:tc>
                <w:tcPr>
                  <w:tcW w:w="7516" w:type="dxa"/>
                </w:tcPr>
                <w:p w14:paraId="5E03C7DB" w14:textId="77777777" w:rsidR="0048064C" w:rsidRDefault="0048064C" w:rsidP="002E404E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Criação de ações educativas sobre o Trânsito Consciente  em parceria com uma escola de Educação Infantil e/ou Fundamental</w:t>
                  </w:r>
                  <w:r w:rsidR="00AC051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5216FF50" w14:textId="77777777" w:rsidR="0048064C" w:rsidRDefault="00692262" w:rsidP="00B67351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Espaço: Escola</w:t>
                  </w:r>
                </w:p>
              </w:tc>
              <w:tc>
                <w:tcPr>
                  <w:tcW w:w="3116" w:type="dxa"/>
                </w:tcPr>
                <w:p w14:paraId="574D8956" w14:textId="77777777" w:rsidR="0048064C" w:rsidRDefault="0048064C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49A89F3" w14:textId="77777777" w:rsidR="0048064C" w:rsidRDefault="0048064C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 de junho de 2022</w:t>
                  </w:r>
                </w:p>
              </w:tc>
            </w:tr>
            <w:tr w:rsidR="0048064C" w14:paraId="45069C84" w14:textId="77777777" w:rsidTr="0071737E">
              <w:tc>
                <w:tcPr>
                  <w:tcW w:w="7516" w:type="dxa"/>
                </w:tcPr>
                <w:p w14:paraId="06BA9EE3" w14:textId="77777777" w:rsidR="0048064C" w:rsidRDefault="0048064C" w:rsidP="002E404E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Ações educativas de replicabilidade sobre Trânsito Consciente  em parceria com uma escola de Educação Infantil e/ou Fundamental</w:t>
                  </w:r>
                  <w:r w:rsidR="00692262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406E134D" w14:textId="77777777" w:rsidR="0048064C" w:rsidRDefault="00692262" w:rsidP="00B67351">
                  <w:pPr>
                    <w:pStyle w:val="TableParagraph"/>
                    <w:spacing w:before="2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Espaço: Comunidade Escolar – Escola </w:t>
                  </w:r>
                  <w:r w:rsidR="00B67351">
                    <w:rPr>
                      <w:rFonts w:ascii="Arial" w:hAnsi="Arial" w:cs="Arial"/>
                      <w:sz w:val="24"/>
                      <w:szCs w:val="24"/>
                    </w:rPr>
                    <w:t>Municipal União Laranjense.</w:t>
                  </w:r>
                </w:p>
              </w:tc>
              <w:tc>
                <w:tcPr>
                  <w:tcW w:w="3116" w:type="dxa"/>
                </w:tcPr>
                <w:p w14:paraId="59E74A96" w14:textId="77777777" w:rsidR="0048064C" w:rsidRDefault="0048064C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9253FA0" w14:textId="77777777" w:rsidR="0048064C" w:rsidRDefault="009F5461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="0048064C">
                    <w:rPr>
                      <w:rFonts w:ascii="Arial" w:hAnsi="Arial" w:cs="Arial"/>
                      <w:sz w:val="24"/>
                      <w:szCs w:val="24"/>
                    </w:rPr>
                    <w:t xml:space="preserve"> de junho de 2022</w:t>
                  </w:r>
                </w:p>
              </w:tc>
            </w:tr>
            <w:tr w:rsidR="0048064C" w14:paraId="08D99FD9" w14:textId="77777777" w:rsidTr="0071737E">
              <w:tc>
                <w:tcPr>
                  <w:tcW w:w="7516" w:type="dxa"/>
                </w:tcPr>
                <w:p w14:paraId="29AF410E" w14:textId="77777777" w:rsidR="008A397C" w:rsidRDefault="008A397C" w:rsidP="002E404E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Criação de Pantomimas relacionadas à sensibilização para ações em torno de um trânsito mais seguro e humano  do Maio Amarelo.</w:t>
                  </w:r>
                </w:p>
                <w:p w14:paraId="435F8C67" w14:textId="77777777" w:rsidR="00870C3D" w:rsidRPr="00870C3D" w:rsidRDefault="008A397C" w:rsidP="00870C3D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Estrutura e organização do material/documentários.</w:t>
                  </w:r>
                </w:p>
              </w:tc>
              <w:tc>
                <w:tcPr>
                  <w:tcW w:w="3116" w:type="dxa"/>
                </w:tcPr>
                <w:p w14:paraId="439A2ED9" w14:textId="77777777" w:rsidR="0048064C" w:rsidRDefault="0048064C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D041619" w14:textId="77777777" w:rsidR="005D0054" w:rsidRDefault="005D0054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0D079B2" w14:textId="77777777" w:rsidR="005D0054" w:rsidRDefault="005D0054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 de junho de 2022</w:t>
                  </w:r>
                </w:p>
              </w:tc>
            </w:tr>
            <w:tr w:rsidR="0048064C" w14:paraId="6E6A5F21" w14:textId="77777777" w:rsidTr="00787A3D">
              <w:tc>
                <w:tcPr>
                  <w:tcW w:w="10632" w:type="dxa"/>
                  <w:gridSpan w:val="2"/>
                  <w:shd w:val="clear" w:color="auto" w:fill="F2DBDB" w:themeFill="accent2" w:themeFillTint="33"/>
                </w:tcPr>
                <w:p w14:paraId="1FD5F6D0" w14:textId="77777777" w:rsidR="00090F86" w:rsidRPr="00090F86" w:rsidRDefault="0048064C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F86">
                    <w:rPr>
                      <w:rFonts w:ascii="Arial" w:hAnsi="Arial" w:cs="Arial"/>
                      <w:b/>
                      <w:sz w:val="24"/>
                      <w:szCs w:val="24"/>
                    </w:rPr>
                    <w:t>Etapa Final</w:t>
                  </w:r>
                </w:p>
              </w:tc>
            </w:tr>
            <w:tr w:rsidR="0048064C" w14:paraId="55D58231" w14:textId="77777777" w:rsidTr="0071737E">
              <w:tc>
                <w:tcPr>
                  <w:tcW w:w="7516" w:type="dxa"/>
                </w:tcPr>
                <w:p w14:paraId="01D05F77" w14:textId="77777777" w:rsidR="005D0054" w:rsidRDefault="005D0054" w:rsidP="002E404E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Criação de Pantomimas relacionadas à sensibilização para ações em torno de um trânsito mais seguro e humano  do Maio Amarelo.</w:t>
                  </w:r>
                </w:p>
                <w:p w14:paraId="31EB100E" w14:textId="77777777" w:rsidR="0048064C" w:rsidRPr="005D0054" w:rsidRDefault="005D0054" w:rsidP="002E404E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Estrutura e organização do material/documentários.</w:t>
                  </w:r>
                </w:p>
              </w:tc>
              <w:tc>
                <w:tcPr>
                  <w:tcW w:w="3116" w:type="dxa"/>
                </w:tcPr>
                <w:p w14:paraId="21D3A8EE" w14:textId="77777777" w:rsidR="0048064C" w:rsidRDefault="0048064C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00473A6" w14:textId="77777777" w:rsidR="0048064C" w:rsidRDefault="005D0054" w:rsidP="002E404E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  <w:r w:rsidR="0048064C">
                    <w:rPr>
                      <w:rFonts w:ascii="Arial" w:hAnsi="Arial" w:cs="Arial"/>
                      <w:sz w:val="24"/>
                      <w:szCs w:val="24"/>
                    </w:rPr>
                    <w:t xml:space="preserve"> de julho de 202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48064C" w14:paraId="2BE90C3D" w14:textId="77777777" w:rsidTr="0071737E">
              <w:tc>
                <w:tcPr>
                  <w:tcW w:w="7516" w:type="dxa"/>
                </w:tcPr>
                <w:p w14:paraId="7AF0784D" w14:textId="77777777" w:rsidR="0048064C" w:rsidRPr="00B67351" w:rsidRDefault="0048064C" w:rsidP="00B67351">
                  <w:pPr>
                    <w:pStyle w:val="TableParagraph"/>
                    <w:numPr>
                      <w:ilvl w:val="0"/>
                      <w:numId w:val="10"/>
                    </w:numPr>
                    <w:spacing w:before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Culminância </w:t>
                  </w:r>
                </w:p>
              </w:tc>
              <w:tc>
                <w:tcPr>
                  <w:tcW w:w="3116" w:type="dxa"/>
                </w:tcPr>
                <w:p w14:paraId="76440E64" w14:textId="77777777" w:rsidR="0048064C" w:rsidRDefault="0048064C" w:rsidP="00B67351">
                  <w:pPr>
                    <w:pStyle w:val="TableParagraph"/>
                    <w:spacing w:before="2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5D0054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r w:rsidR="005D0054">
                    <w:rPr>
                      <w:rFonts w:ascii="Arial" w:hAnsi="Arial" w:cs="Arial"/>
                      <w:sz w:val="24"/>
                      <w:szCs w:val="24"/>
                    </w:rPr>
                    <w:t>julho de 2022</w:t>
                  </w:r>
                </w:p>
              </w:tc>
            </w:tr>
          </w:tbl>
          <w:p w14:paraId="26874805" w14:textId="77777777" w:rsidR="007C4148" w:rsidRPr="005D0054" w:rsidRDefault="007C4148" w:rsidP="002E404E"/>
        </w:tc>
      </w:tr>
      <w:tr w:rsidR="00EC11C6" w14:paraId="6B96CCEF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4788F11D" w14:textId="77777777" w:rsidR="00EC11C6" w:rsidRPr="00090F86" w:rsidRDefault="00090F86" w:rsidP="002E404E">
            <w:pPr>
              <w:pStyle w:val="TableParagraph"/>
              <w:ind w:left="2608" w:right="25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8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Recursos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090F86">
              <w:rPr>
                <w:rFonts w:ascii="Arial" w:hAnsi="Arial" w:cs="Arial"/>
                <w:b/>
                <w:sz w:val="24"/>
                <w:szCs w:val="24"/>
              </w:rPr>
              <w:t>idáticos necessários</w:t>
            </w:r>
          </w:p>
        </w:tc>
      </w:tr>
      <w:tr w:rsidR="00EC11C6" w14:paraId="2675595D" w14:textId="77777777" w:rsidTr="009D4E41">
        <w:trPr>
          <w:trHeight w:val="1047"/>
        </w:trPr>
        <w:tc>
          <w:tcPr>
            <w:tcW w:w="10490" w:type="dxa"/>
          </w:tcPr>
          <w:p w14:paraId="1340E024" w14:textId="77777777" w:rsidR="00BB1001" w:rsidRPr="00513115" w:rsidRDefault="00BB1001" w:rsidP="002E404E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13115">
              <w:rPr>
                <w:rFonts w:ascii="Arial" w:hAnsi="Arial" w:cs="Arial"/>
              </w:rPr>
              <w:t>Recursos áudio visuais</w:t>
            </w:r>
            <w:r>
              <w:rPr>
                <w:rFonts w:ascii="Arial" w:hAnsi="Arial" w:cs="Arial"/>
              </w:rPr>
              <w:t>;</w:t>
            </w:r>
          </w:p>
          <w:p w14:paraId="3AE38D89" w14:textId="77777777" w:rsidR="00BB1001" w:rsidRPr="00513115" w:rsidRDefault="00787A3D" w:rsidP="002E404E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Espaços da comunidade escolar;</w:t>
            </w:r>
          </w:p>
          <w:p w14:paraId="46B98D0C" w14:textId="77777777" w:rsidR="00BB1001" w:rsidRDefault="00BB1001" w:rsidP="002E404E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13115">
              <w:rPr>
                <w:rFonts w:ascii="Arial" w:hAnsi="Arial" w:cs="Arial"/>
              </w:rPr>
              <w:t xml:space="preserve">Equipamentos de multimídia, Datashow, televisão e </w:t>
            </w:r>
            <w:r>
              <w:rPr>
                <w:rFonts w:ascii="Arial" w:hAnsi="Arial" w:cs="Arial"/>
              </w:rPr>
              <w:t>vídeo;</w:t>
            </w:r>
          </w:p>
          <w:p w14:paraId="5764DBC0" w14:textId="77777777" w:rsidR="00BB1001" w:rsidRDefault="007906CA" w:rsidP="002E404E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Xerox;</w:t>
            </w:r>
          </w:p>
          <w:p w14:paraId="534F3F26" w14:textId="77777777" w:rsidR="00BB1001" w:rsidRDefault="007906CA" w:rsidP="002E404E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Impressão;</w:t>
            </w:r>
          </w:p>
          <w:p w14:paraId="22366BF3" w14:textId="77777777" w:rsidR="00BB1001" w:rsidRDefault="007906CA" w:rsidP="002E404E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papelaria em geral;</w:t>
            </w:r>
          </w:p>
          <w:p w14:paraId="1CD80645" w14:textId="77777777" w:rsidR="009D4E41" w:rsidRPr="00745733" w:rsidRDefault="007906CA" w:rsidP="00745733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humanos.</w:t>
            </w:r>
          </w:p>
        </w:tc>
      </w:tr>
      <w:tr w:rsidR="00EC11C6" w14:paraId="25CABD1F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7EF20585" w14:textId="77777777" w:rsidR="00EC11C6" w:rsidRPr="00090F86" w:rsidRDefault="00090F86" w:rsidP="002E404E">
            <w:pPr>
              <w:pStyle w:val="TableParagraph"/>
              <w:ind w:left="2608" w:right="25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86">
              <w:rPr>
                <w:rFonts w:ascii="Arial" w:hAnsi="Arial" w:cs="Arial"/>
                <w:b/>
                <w:sz w:val="24"/>
                <w:szCs w:val="24"/>
              </w:rPr>
              <w:t>Proposta para a culminância</w:t>
            </w:r>
          </w:p>
        </w:tc>
      </w:tr>
      <w:tr w:rsidR="00EC11C6" w14:paraId="141E44C1" w14:textId="77777777" w:rsidTr="007906CA">
        <w:trPr>
          <w:trHeight w:val="766"/>
        </w:trPr>
        <w:tc>
          <w:tcPr>
            <w:tcW w:w="10490" w:type="dxa"/>
          </w:tcPr>
          <w:p w14:paraId="6DC62733" w14:textId="77777777" w:rsidR="0071737E" w:rsidRDefault="0071737E" w:rsidP="002E404E">
            <w:pPr>
              <w:pStyle w:val="Table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Exposição fotográfica;</w:t>
            </w:r>
          </w:p>
          <w:p w14:paraId="65DAC0AB" w14:textId="77777777" w:rsidR="0071737E" w:rsidRPr="007906CA" w:rsidRDefault="0071737E" w:rsidP="002E404E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Exposição dos trabalhos representativos da</w:t>
            </w:r>
            <w:r w:rsidR="007906CA">
              <w:rPr>
                <w:rFonts w:ascii="Arial" w:hAnsi="Arial" w:cs="Arial"/>
                <w:sz w:val="24"/>
                <w:szCs w:val="24"/>
              </w:rPr>
              <w:t>s ações desenvolvidas na Eletiva.</w:t>
            </w:r>
          </w:p>
        </w:tc>
      </w:tr>
      <w:tr w:rsidR="00EC11C6" w14:paraId="06803D48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6840516A" w14:textId="77777777" w:rsidR="00EC11C6" w:rsidRPr="00090F86" w:rsidRDefault="00090F86" w:rsidP="002E404E">
            <w:pPr>
              <w:pStyle w:val="TableParagraph"/>
              <w:ind w:left="2608" w:right="25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F86"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</w:p>
        </w:tc>
      </w:tr>
      <w:tr w:rsidR="00EC11C6" w14:paraId="3A8CBFAB" w14:textId="77777777">
        <w:trPr>
          <w:trHeight w:val="1075"/>
        </w:trPr>
        <w:tc>
          <w:tcPr>
            <w:tcW w:w="10490" w:type="dxa"/>
          </w:tcPr>
          <w:p w14:paraId="00BBAA9B" w14:textId="77777777" w:rsidR="00441503" w:rsidRPr="00441503" w:rsidRDefault="00441503" w:rsidP="004A588B">
            <w:pPr>
              <w:pStyle w:val="TableParagraph"/>
              <w:ind w:left="292" w:right="5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503">
              <w:rPr>
                <w:rFonts w:ascii="Arial" w:hAnsi="Arial" w:cs="Arial"/>
                <w:sz w:val="24"/>
                <w:szCs w:val="24"/>
              </w:rPr>
              <w:t xml:space="preserve">Os alunos serão avaliados através do acompanhamento das atividades desenvolvidas durante o processo de aprendizagem, considerando a construção do conhecimento de cada aluno e, se o processo de sala de aula, a relação com professores, alunos e oficineiros somaram um conjunto de fatores de aprendizagens significativas que influenciaram na construção do produto final.   </w:t>
            </w:r>
          </w:p>
        </w:tc>
      </w:tr>
      <w:tr w:rsidR="00EC11C6" w14:paraId="1258B2FA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44A1E847" w14:textId="77777777" w:rsidR="00EC11C6" w:rsidRPr="00E53794" w:rsidRDefault="00C85069" w:rsidP="002E404E">
            <w:pPr>
              <w:pStyle w:val="TableParagraph"/>
              <w:ind w:left="2608" w:right="25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794">
              <w:rPr>
                <w:rFonts w:ascii="Arial" w:hAnsi="Arial" w:cs="Arial"/>
                <w:sz w:val="24"/>
                <w:szCs w:val="24"/>
              </w:rPr>
              <w:t>REFERÊNCIAS BIBLIOGRÁFICAS</w:t>
            </w:r>
          </w:p>
        </w:tc>
      </w:tr>
      <w:tr w:rsidR="00EC11C6" w14:paraId="7F963BA5" w14:textId="77777777" w:rsidTr="00E53794">
        <w:trPr>
          <w:trHeight w:val="946"/>
        </w:trPr>
        <w:tc>
          <w:tcPr>
            <w:tcW w:w="10490" w:type="dxa"/>
          </w:tcPr>
          <w:p w14:paraId="6FD6E9B9" w14:textId="77777777" w:rsidR="007906CA" w:rsidRDefault="00145BC2" w:rsidP="002E404E">
            <w:pPr>
              <w:pStyle w:val="TableParagraph"/>
              <w:numPr>
                <w:ilvl w:val="0"/>
                <w:numId w:val="14"/>
              </w:numPr>
              <w:spacing w:before="3"/>
              <w:ind w:right="227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7906CA" w:rsidRPr="000A79D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https://sae.digital/bncc-base-nacional-comum-curricular/</w:t>
              </w:r>
            </w:hyperlink>
          </w:p>
          <w:p w14:paraId="22D1544C" w14:textId="77777777" w:rsidR="007906CA" w:rsidRDefault="00145BC2" w:rsidP="002E404E">
            <w:pPr>
              <w:pStyle w:val="TableParagraph"/>
              <w:numPr>
                <w:ilvl w:val="0"/>
                <w:numId w:val="14"/>
              </w:numPr>
              <w:spacing w:before="3"/>
              <w:ind w:right="227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7906CA" w:rsidRPr="000A79D7">
                <w:rPr>
                  <w:rStyle w:val="Hyperlink"/>
                  <w:rFonts w:ascii="Arial" w:hAnsi="Arial" w:cs="Arial"/>
                  <w:sz w:val="24"/>
                  <w:szCs w:val="24"/>
                </w:rPr>
                <w:t>http://basenacionalcomum.mec.gov.br/images/BNCC_EI_EF_110518_versaofinal_site.pdf</w:t>
              </w:r>
            </w:hyperlink>
          </w:p>
          <w:p w14:paraId="539BA546" w14:textId="77777777" w:rsidR="007906CA" w:rsidRPr="007906CA" w:rsidRDefault="007906CA" w:rsidP="002E404E">
            <w:pPr>
              <w:pStyle w:val="TableParagraph"/>
              <w:numPr>
                <w:ilvl w:val="0"/>
                <w:numId w:val="14"/>
              </w:numPr>
              <w:spacing w:before="3"/>
              <w:ind w:right="227"/>
              <w:rPr>
                <w:rFonts w:ascii="Arial Narrow" w:hAnsi="Arial Narrow" w:cs="Arial"/>
                <w:sz w:val="24"/>
                <w:szCs w:val="24"/>
              </w:rPr>
            </w:pPr>
            <w:r w:rsidRPr="007906CA">
              <w:rPr>
                <w:rFonts w:ascii="Arial Narrow" w:hAnsi="Arial Narrow"/>
                <w:sz w:val="24"/>
                <w:szCs w:val="24"/>
              </w:rPr>
              <w:t xml:space="preserve">SEDU digital: </w:t>
            </w:r>
            <w:hyperlink r:id="rId10" w:history="1">
              <w:r w:rsidRPr="007906CA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https://sedudigital.edu.es.gov.br/</w:t>
              </w:r>
            </w:hyperlink>
          </w:p>
          <w:p w14:paraId="15205B14" w14:textId="77777777" w:rsidR="007906CA" w:rsidRPr="007906CA" w:rsidRDefault="007906CA" w:rsidP="002E404E">
            <w:pPr>
              <w:pStyle w:val="TableParagraph"/>
              <w:numPr>
                <w:ilvl w:val="0"/>
                <w:numId w:val="14"/>
              </w:numPr>
              <w:spacing w:before="3"/>
              <w:ind w:right="227"/>
              <w:rPr>
                <w:rFonts w:ascii="Arial Narrow" w:hAnsi="Arial Narrow" w:cs="Arial"/>
                <w:sz w:val="24"/>
                <w:szCs w:val="24"/>
              </w:rPr>
            </w:pPr>
            <w:r w:rsidRPr="007906CA">
              <w:rPr>
                <w:rFonts w:ascii="Arial Narrow" w:hAnsi="Arial Narrow"/>
                <w:sz w:val="24"/>
                <w:szCs w:val="24"/>
              </w:rPr>
              <w:t xml:space="preserve">Site com aulas de diversos componentes e sobre os Temas Integradores. </w:t>
            </w:r>
          </w:p>
          <w:p w14:paraId="1552D048" w14:textId="77777777" w:rsidR="007906CA" w:rsidRPr="007906CA" w:rsidRDefault="007906CA" w:rsidP="002E404E">
            <w:pPr>
              <w:pStyle w:val="TableParagraph"/>
              <w:numPr>
                <w:ilvl w:val="0"/>
                <w:numId w:val="14"/>
              </w:numPr>
              <w:spacing w:before="3"/>
              <w:ind w:right="227"/>
              <w:rPr>
                <w:rFonts w:ascii="Arial Narrow" w:hAnsi="Arial Narrow" w:cs="Arial"/>
                <w:sz w:val="24"/>
                <w:szCs w:val="24"/>
              </w:rPr>
            </w:pPr>
            <w:r w:rsidRPr="007906CA">
              <w:rPr>
                <w:rFonts w:ascii="Arial Narrow" w:hAnsi="Arial Narrow"/>
                <w:sz w:val="24"/>
                <w:szCs w:val="24"/>
              </w:rPr>
              <w:t xml:space="preserve">Disponível em: </w:t>
            </w:r>
            <w:hyperlink r:id="rId11" w:history="1">
              <w:r w:rsidRPr="007906CA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https://curriculo.sedu.es.gov.br/curriculo/vamosaprender/</w:t>
              </w:r>
            </w:hyperlink>
          </w:p>
          <w:p w14:paraId="250D0E9C" w14:textId="77777777" w:rsidR="007906CA" w:rsidRDefault="007906CA" w:rsidP="002E404E">
            <w:pPr>
              <w:pStyle w:val="TableParagraph"/>
              <w:numPr>
                <w:ilvl w:val="0"/>
                <w:numId w:val="14"/>
              </w:numPr>
              <w:spacing w:before="3"/>
              <w:ind w:right="227"/>
              <w:rPr>
                <w:rFonts w:ascii="Arial" w:hAnsi="Arial" w:cs="Arial"/>
                <w:sz w:val="24"/>
                <w:szCs w:val="24"/>
              </w:rPr>
            </w:pPr>
            <w:r w:rsidRPr="007906CA">
              <w:rPr>
                <w:rFonts w:ascii="Arial" w:hAnsi="Arial" w:cs="Arial"/>
                <w:sz w:val="24"/>
                <w:szCs w:val="24"/>
              </w:rPr>
              <w:lastRenderedPageBreak/>
              <w:t>https://detran.es.gov.br/</w:t>
            </w:r>
          </w:p>
          <w:p w14:paraId="00F62FD9" w14:textId="77777777" w:rsidR="00BB1001" w:rsidRPr="00E53794" w:rsidRDefault="00BB1001" w:rsidP="002E404E">
            <w:pPr>
              <w:pStyle w:val="TableParagraph"/>
              <w:spacing w:before="3"/>
              <w:ind w:left="827" w:right="22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7B2267" w14:textId="77777777" w:rsidR="00F617E5" w:rsidRDefault="00F617E5"/>
    <w:p w14:paraId="2BE3995E" w14:textId="77777777" w:rsidR="00F617E5" w:rsidRPr="00F617E5" w:rsidRDefault="00F617E5" w:rsidP="00F617E5"/>
    <w:p w14:paraId="557F7DB8" w14:textId="77777777" w:rsidR="00F617E5" w:rsidRPr="00F617E5" w:rsidRDefault="00F617E5" w:rsidP="00F617E5"/>
    <w:p w14:paraId="1706DC21" w14:textId="77777777" w:rsidR="00F617E5" w:rsidRPr="00F617E5" w:rsidRDefault="00F617E5" w:rsidP="00F617E5"/>
    <w:p w14:paraId="7D37A11F" w14:textId="77777777" w:rsidR="00F617E5" w:rsidRPr="00F617E5" w:rsidRDefault="00F617E5" w:rsidP="00F617E5"/>
    <w:p w14:paraId="5A2D18DF" w14:textId="77777777" w:rsidR="00F617E5" w:rsidRPr="00F617E5" w:rsidRDefault="00F617E5" w:rsidP="00F617E5"/>
    <w:p w14:paraId="0F201189" w14:textId="77777777" w:rsidR="00F617E5" w:rsidRPr="00F617E5" w:rsidRDefault="00F617E5" w:rsidP="00F617E5"/>
    <w:p w14:paraId="5C4D652C" w14:textId="77777777" w:rsidR="00F617E5" w:rsidRPr="00F617E5" w:rsidRDefault="00F617E5" w:rsidP="00F617E5"/>
    <w:p w14:paraId="202F2FDD" w14:textId="77777777" w:rsidR="00F617E5" w:rsidRPr="00F617E5" w:rsidRDefault="00F617E5" w:rsidP="00F617E5"/>
    <w:p w14:paraId="4D4BF3D2" w14:textId="77777777" w:rsidR="00F617E5" w:rsidRPr="00F617E5" w:rsidRDefault="00F617E5" w:rsidP="00F617E5"/>
    <w:p w14:paraId="75D5A484" w14:textId="77777777" w:rsidR="00F617E5" w:rsidRPr="00F617E5" w:rsidRDefault="00F617E5" w:rsidP="00F617E5"/>
    <w:p w14:paraId="20154501" w14:textId="77777777" w:rsidR="00F617E5" w:rsidRPr="00F617E5" w:rsidRDefault="00F617E5" w:rsidP="00F617E5"/>
    <w:p w14:paraId="6B050450" w14:textId="77777777" w:rsidR="00F617E5" w:rsidRPr="00F617E5" w:rsidRDefault="00F617E5" w:rsidP="00F617E5"/>
    <w:sectPr w:rsidR="00F617E5" w:rsidRPr="00F617E5" w:rsidSect="005601FB">
      <w:headerReference w:type="default" r:id="rId12"/>
      <w:footerReference w:type="default" r:id="rId13"/>
      <w:pgSz w:w="11910" w:h="16840"/>
      <w:pgMar w:top="36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611D" w14:textId="77777777" w:rsidR="00145BC2" w:rsidRDefault="00145BC2" w:rsidP="00E32517">
      <w:r>
        <w:separator/>
      </w:r>
    </w:p>
  </w:endnote>
  <w:endnote w:type="continuationSeparator" w:id="0">
    <w:p w14:paraId="2D70B418" w14:textId="77777777" w:rsidR="00145BC2" w:rsidRDefault="00145BC2" w:rsidP="00E3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89AD" w14:textId="77777777" w:rsidR="00BF435C" w:rsidRPr="00BF435C" w:rsidRDefault="00BF435C" w:rsidP="00BF435C">
    <w:pPr>
      <w:pStyle w:val="Rodap"/>
      <w:jc w:val="right"/>
      <w:rPr>
        <w:sz w:val="20"/>
        <w:szCs w:val="20"/>
        <w:lang w:val="pt-BR"/>
      </w:rPr>
    </w:pPr>
    <w:r w:rsidRPr="00BF435C">
      <w:rPr>
        <w:sz w:val="20"/>
        <w:szCs w:val="20"/>
        <w:lang w:val="pt-BR"/>
      </w:rPr>
      <w:t>EEEFM “LUIZ JOUFFROY”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A23E" w14:textId="77777777" w:rsidR="00145BC2" w:rsidRDefault="00145BC2" w:rsidP="00E32517">
      <w:r>
        <w:separator/>
      </w:r>
    </w:p>
  </w:footnote>
  <w:footnote w:type="continuationSeparator" w:id="0">
    <w:p w14:paraId="1077999F" w14:textId="77777777" w:rsidR="00145BC2" w:rsidRDefault="00145BC2" w:rsidP="00E3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DCE8" w14:textId="77777777" w:rsidR="00E32517" w:rsidRPr="00E32517" w:rsidRDefault="00E32517" w:rsidP="00E32517">
    <w:pPr>
      <w:pStyle w:val="SemEspaamento"/>
      <w:spacing w:line="276" w:lineRule="auto"/>
      <w:ind w:left="1418"/>
      <w:rPr>
        <w:rFonts w:ascii="Arial" w:hAnsi="Arial" w:cs="Arial"/>
        <w:b/>
      </w:rPr>
    </w:pPr>
    <w:r w:rsidRPr="00E32517">
      <w:rPr>
        <w:rFonts w:ascii="Arial" w:hAnsi="Arial" w:cs="Arial"/>
        <w:b/>
        <w:noProof/>
        <w:lang w:val="pt-BR" w:eastAsia="pt-BR" w:bidi="ar-SA"/>
      </w:rPr>
      <w:drawing>
        <wp:anchor distT="0" distB="0" distL="0" distR="0" simplePos="0" relativeHeight="251658752" behindDoc="0" locked="0" layoutInCell="1" allowOverlap="1" wp14:anchorId="3EA65E6C" wp14:editId="0F812915">
          <wp:simplePos x="0" y="0"/>
          <wp:positionH relativeFrom="page">
            <wp:posOffset>635553</wp:posOffset>
          </wp:positionH>
          <wp:positionV relativeFrom="paragraph">
            <wp:posOffset>-83185</wp:posOffset>
          </wp:positionV>
          <wp:extent cx="604299" cy="66034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299" cy="660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2517">
      <w:rPr>
        <w:rFonts w:ascii="Arial" w:hAnsi="Arial" w:cs="Arial"/>
        <w:b/>
      </w:rPr>
      <w:t xml:space="preserve">GOVERNO DO ESTADO DO ESPÍRITO SANTO </w:t>
    </w:r>
  </w:p>
  <w:p w14:paraId="3FB86DCC" w14:textId="77777777" w:rsidR="00E32517" w:rsidRPr="00E32517" w:rsidRDefault="00E32517" w:rsidP="00E32517">
    <w:pPr>
      <w:pStyle w:val="SemEspaamento"/>
      <w:spacing w:line="276" w:lineRule="auto"/>
      <w:ind w:left="1418"/>
      <w:rPr>
        <w:rFonts w:ascii="Arial" w:hAnsi="Arial" w:cs="Arial"/>
        <w:b/>
      </w:rPr>
    </w:pPr>
    <w:r w:rsidRPr="00E32517">
      <w:rPr>
        <w:rFonts w:ascii="Arial" w:hAnsi="Arial" w:cs="Arial"/>
        <w:b/>
      </w:rPr>
      <w:t xml:space="preserve">SECRETARIA DE ESTADO DA EDUCAÇÃO </w:t>
    </w:r>
  </w:p>
  <w:p w14:paraId="215909D2" w14:textId="77777777" w:rsidR="00E32517" w:rsidRPr="00E32517" w:rsidRDefault="0094586A" w:rsidP="00E32517">
    <w:pPr>
      <w:pStyle w:val="SemEspaamento"/>
      <w:spacing w:line="276" w:lineRule="auto"/>
      <w:ind w:left="1418"/>
      <w:rPr>
        <w:rFonts w:ascii="Arial" w:hAnsi="Arial" w:cs="Arial"/>
        <w:b/>
      </w:rPr>
    </w:pPr>
    <w:r>
      <w:rPr>
        <w:rFonts w:ascii="Arial" w:hAnsi="Arial" w:cs="Arial"/>
        <w:b/>
      </w:rPr>
      <w:t xml:space="preserve">ASSESSORIA DE EDUCAÇÃO EM </w:t>
    </w:r>
    <w:r w:rsidR="00C85069">
      <w:rPr>
        <w:rFonts w:ascii="Arial" w:hAnsi="Arial" w:cs="Arial"/>
        <w:b/>
      </w:rPr>
      <w:t xml:space="preserve">TEMPO </w:t>
    </w:r>
    <w:r w:rsidR="00E32517" w:rsidRPr="00E32517">
      <w:rPr>
        <w:rFonts w:ascii="Arial" w:hAnsi="Arial" w:cs="Arial"/>
        <w:b/>
      </w:rPr>
      <w:t>INTEGRAL</w:t>
    </w:r>
  </w:p>
  <w:p w14:paraId="6FDA878A" w14:textId="77777777" w:rsidR="00E32517" w:rsidRDefault="00E325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53"/>
    <w:multiLevelType w:val="hybridMultilevel"/>
    <w:tmpl w:val="96C21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2D91"/>
    <w:multiLevelType w:val="hybridMultilevel"/>
    <w:tmpl w:val="C1AC5E26"/>
    <w:lvl w:ilvl="0" w:tplc="61B6EA84">
      <w:start w:val="1"/>
      <w:numFmt w:val="bullet"/>
      <w:lvlText w:val="-"/>
      <w:lvlJc w:val="left"/>
      <w:pPr>
        <w:ind w:left="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00EE4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091E4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8447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64C5A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21A48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00A8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AFBC4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EB9EC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27097"/>
    <w:multiLevelType w:val="hybridMultilevel"/>
    <w:tmpl w:val="954C1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0A5"/>
    <w:multiLevelType w:val="hybridMultilevel"/>
    <w:tmpl w:val="31EECEDC"/>
    <w:lvl w:ilvl="0" w:tplc="546ACB94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i/>
        <w:color w:val="FF0000"/>
        <w:w w:val="100"/>
        <w:sz w:val="22"/>
        <w:szCs w:val="22"/>
        <w:lang w:val="pt-PT" w:eastAsia="pt-PT" w:bidi="pt-PT"/>
      </w:rPr>
    </w:lvl>
    <w:lvl w:ilvl="1" w:tplc="A4780046">
      <w:numFmt w:val="bullet"/>
      <w:lvlText w:val="•"/>
      <w:lvlJc w:val="left"/>
      <w:pPr>
        <w:ind w:left="1246" w:hanging="118"/>
      </w:pPr>
      <w:rPr>
        <w:rFonts w:hint="default"/>
        <w:lang w:val="pt-PT" w:eastAsia="pt-PT" w:bidi="pt-PT"/>
      </w:rPr>
    </w:lvl>
    <w:lvl w:ilvl="2" w:tplc="BDCA8D84">
      <w:numFmt w:val="bullet"/>
      <w:lvlText w:val="•"/>
      <w:lvlJc w:val="left"/>
      <w:pPr>
        <w:ind w:left="2272" w:hanging="118"/>
      </w:pPr>
      <w:rPr>
        <w:rFonts w:hint="default"/>
        <w:lang w:val="pt-PT" w:eastAsia="pt-PT" w:bidi="pt-PT"/>
      </w:rPr>
    </w:lvl>
    <w:lvl w:ilvl="3" w:tplc="8EC2119A">
      <w:numFmt w:val="bullet"/>
      <w:lvlText w:val="•"/>
      <w:lvlJc w:val="left"/>
      <w:pPr>
        <w:ind w:left="3298" w:hanging="118"/>
      </w:pPr>
      <w:rPr>
        <w:rFonts w:hint="default"/>
        <w:lang w:val="pt-PT" w:eastAsia="pt-PT" w:bidi="pt-PT"/>
      </w:rPr>
    </w:lvl>
    <w:lvl w:ilvl="4" w:tplc="8F5639AE">
      <w:numFmt w:val="bullet"/>
      <w:lvlText w:val="•"/>
      <w:lvlJc w:val="left"/>
      <w:pPr>
        <w:ind w:left="4324" w:hanging="118"/>
      </w:pPr>
      <w:rPr>
        <w:rFonts w:hint="default"/>
        <w:lang w:val="pt-PT" w:eastAsia="pt-PT" w:bidi="pt-PT"/>
      </w:rPr>
    </w:lvl>
    <w:lvl w:ilvl="5" w:tplc="5296A232">
      <w:numFmt w:val="bullet"/>
      <w:lvlText w:val="•"/>
      <w:lvlJc w:val="left"/>
      <w:pPr>
        <w:ind w:left="5350" w:hanging="118"/>
      </w:pPr>
      <w:rPr>
        <w:rFonts w:hint="default"/>
        <w:lang w:val="pt-PT" w:eastAsia="pt-PT" w:bidi="pt-PT"/>
      </w:rPr>
    </w:lvl>
    <w:lvl w:ilvl="6" w:tplc="CA84E17C">
      <w:numFmt w:val="bullet"/>
      <w:lvlText w:val="•"/>
      <w:lvlJc w:val="left"/>
      <w:pPr>
        <w:ind w:left="6376" w:hanging="118"/>
      </w:pPr>
      <w:rPr>
        <w:rFonts w:hint="default"/>
        <w:lang w:val="pt-PT" w:eastAsia="pt-PT" w:bidi="pt-PT"/>
      </w:rPr>
    </w:lvl>
    <w:lvl w:ilvl="7" w:tplc="D10C6EB0">
      <w:numFmt w:val="bullet"/>
      <w:lvlText w:val="•"/>
      <w:lvlJc w:val="left"/>
      <w:pPr>
        <w:ind w:left="7402" w:hanging="118"/>
      </w:pPr>
      <w:rPr>
        <w:rFonts w:hint="default"/>
        <w:lang w:val="pt-PT" w:eastAsia="pt-PT" w:bidi="pt-PT"/>
      </w:rPr>
    </w:lvl>
    <w:lvl w:ilvl="8" w:tplc="F4A28E5C">
      <w:numFmt w:val="bullet"/>
      <w:lvlText w:val="•"/>
      <w:lvlJc w:val="left"/>
      <w:pPr>
        <w:ind w:left="8428" w:hanging="118"/>
      </w:pPr>
      <w:rPr>
        <w:rFonts w:hint="default"/>
        <w:lang w:val="pt-PT" w:eastAsia="pt-PT" w:bidi="pt-PT"/>
      </w:rPr>
    </w:lvl>
  </w:abstractNum>
  <w:abstractNum w:abstractNumId="4" w15:restartNumberingAfterBreak="0">
    <w:nsid w:val="09E53A46"/>
    <w:multiLevelType w:val="hybridMultilevel"/>
    <w:tmpl w:val="9FE23170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2CA62363"/>
    <w:multiLevelType w:val="hybridMultilevel"/>
    <w:tmpl w:val="175EDCB8"/>
    <w:lvl w:ilvl="0" w:tplc="D304F218">
      <w:start w:val="28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33BA3279"/>
    <w:multiLevelType w:val="hybridMultilevel"/>
    <w:tmpl w:val="34A291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F53F8"/>
    <w:multiLevelType w:val="hybridMultilevel"/>
    <w:tmpl w:val="E1086D50"/>
    <w:lvl w:ilvl="0" w:tplc="F27E944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76999"/>
    <w:multiLevelType w:val="hybridMultilevel"/>
    <w:tmpl w:val="7A3E1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D4A9A"/>
    <w:multiLevelType w:val="hybridMultilevel"/>
    <w:tmpl w:val="802C96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D4423"/>
    <w:multiLevelType w:val="hybridMultilevel"/>
    <w:tmpl w:val="4B2C5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91B33"/>
    <w:multiLevelType w:val="hybridMultilevel"/>
    <w:tmpl w:val="F56A9DF6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5CDD52F6"/>
    <w:multiLevelType w:val="hybridMultilevel"/>
    <w:tmpl w:val="D52690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B22A49"/>
    <w:multiLevelType w:val="hybridMultilevel"/>
    <w:tmpl w:val="ADBA345C"/>
    <w:lvl w:ilvl="0" w:tplc="D0CCDA2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630D7"/>
    <w:multiLevelType w:val="hybridMultilevel"/>
    <w:tmpl w:val="C2327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1716E"/>
    <w:multiLevelType w:val="hybridMultilevel"/>
    <w:tmpl w:val="FE2ED89C"/>
    <w:lvl w:ilvl="0" w:tplc="82F69776">
      <w:start w:val="28"/>
      <w:numFmt w:val="decimal"/>
      <w:lvlText w:val="%1"/>
      <w:lvlJc w:val="left"/>
      <w:pPr>
        <w:ind w:left="8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6" w15:restartNumberingAfterBreak="0">
    <w:nsid w:val="7F163A46"/>
    <w:multiLevelType w:val="hybridMultilevel"/>
    <w:tmpl w:val="D7962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204282">
    <w:abstractNumId w:val="3"/>
  </w:num>
  <w:num w:numId="2" w16cid:durableId="2076004177">
    <w:abstractNumId w:val="11"/>
  </w:num>
  <w:num w:numId="3" w16cid:durableId="296574800">
    <w:abstractNumId w:val="1"/>
  </w:num>
  <w:num w:numId="4" w16cid:durableId="1591306999">
    <w:abstractNumId w:val="16"/>
  </w:num>
  <w:num w:numId="5" w16cid:durableId="1394813159">
    <w:abstractNumId w:val="10"/>
  </w:num>
  <w:num w:numId="6" w16cid:durableId="1107500993">
    <w:abstractNumId w:val="14"/>
  </w:num>
  <w:num w:numId="7" w16cid:durableId="546720944">
    <w:abstractNumId w:val="8"/>
  </w:num>
  <w:num w:numId="8" w16cid:durableId="1972978492">
    <w:abstractNumId w:val="12"/>
  </w:num>
  <w:num w:numId="9" w16cid:durableId="1464543197">
    <w:abstractNumId w:val="0"/>
  </w:num>
  <w:num w:numId="10" w16cid:durableId="1548682163">
    <w:abstractNumId w:val="2"/>
  </w:num>
  <w:num w:numId="11" w16cid:durableId="367679389">
    <w:abstractNumId w:val="7"/>
  </w:num>
  <w:num w:numId="12" w16cid:durableId="2081292606">
    <w:abstractNumId w:val="5"/>
  </w:num>
  <w:num w:numId="13" w16cid:durableId="463306529">
    <w:abstractNumId w:val="15"/>
  </w:num>
  <w:num w:numId="14" w16cid:durableId="450131550">
    <w:abstractNumId w:val="4"/>
  </w:num>
  <w:num w:numId="15" w16cid:durableId="1305886373">
    <w:abstractNumId w:val="13"/>
  </w:num>
  <w:num w:numId="16" w16cid:durableId="2048288686">
    <w:abstractNumId w:val="9"/>
  </w:num>
  <w:num w:numId="17" w16cid:durableId="598568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C6"/>
    <w:rsid w:val="000072EA"/>
    <w:rsid w:val="00007DCA"/>
    <w:rsid w:val="00090F86"/>
    <w:rsid w:val="000F646F"/>
    <w:rsid w:val="001020BE"/>
    <w:rsid w:val="00145BC2"/>
    <w:rsid w:val="00190A66"/>
    <w:rsid w:val="001C6C7D"/>
    <w:rsid w:val="001E56C9"/>
    <w:rsid w:val="002A0588"/>
    <w:rsid w:val="002E404E"/>
    <w:rsid w:val="00306FE5"/>
    <w:rsid w:val="0038289A"/>
    <w:rsid w:val="003D0DDC"/>
    <w:rsid w:val="00441503"/>
    <w:rsid w:val="00455CE3"/>
    <w:rsid w:val="00470A13"/>
    <w:rsid w:val="0048064C"/>
    <w:rsid w:val="00481AA5"/>
    <w:rsid w:val="004A588B"/>
    <w:rsid w:val="004F7F17"/>
    <w:rsid w:val="00504481"/>
    <w:rsid w:val="00541A29"/>
    <w:rsid w:val="005601FB"/>
    <w:rsid w:val="0057345E"/>
    <w:rsid w:val="00583D3B"/>
    <w:rsid w:val="005D0054"/>
    <w:rsid w:val="005D2ABD"/>
    <w:rsid w:val="005E049F"/>
    <w:rsid w:val="006242FA"/>
    <w:rsid w:val="006333D1"/>
    <w:rsid w:val="00656C25"/>
    <w:rsid w:val="00692262"/>
    <w:rsid w:val="00692654"/>
    <w:rsid w:val="00697958"/>
    <w:rsid w:val="006A2161"/>
    <w:rsid w:val="006A237A"/>
    <w:rsid w:val="006F225D"/>
    <w:rsid w:val="00701F3E"/>
    <w:rsid w:val="00707A25"/>
    <w:rsid w:val="0071737E"/>
    <w:rsid w:val="007277F0"/>
    <w:rsid w:val="00730D7F"/>
    <w:rsid w:val="00745733"/>
    <w:rsid w:val="00786AEE"/>
    <w:rsid w:val="00787A3D"/>
    <w:rsid w:val="007906CA"/>
    <w:rsid w:val="007C3DF7"/>
    <w:rsid w:val="007C4148"/>
    <w:rsid w:val="00802476"/>
    <w:rsid w:val="00826910"/>
    <w:rsid w:val="0084793E"/>
    <w:rsid w:val="0085545B"/>
    <w:rsid w:val="00870C3D"/>
    <w:rsid w:val="0088131D"/>
    <w:rsid w:val="008A397C"/>
    <w:rsid w:val="008D7D08"/>
    <w:rsid w:val="008E6DBC"/>
    <w:rsid w:val="008F027F"/>
    <w:rsid w:val="0094586A"/>
    <w:rsid w:val="00956398"/>
    <w:rsid w:val="00967791"/>
    <w:rsid w:val="00983C3B"/>
    <w:rsid w:val="009A5D7F"/>
    <w:rsid w:val="009B101E"/>
    <w:rsid w:val="009D4E41"/>
    <w:rsid w:val="009D5B62"/>
    <w:rsid w:val="009F5461"/>
    <w:rsid w:val="00A01C9E"/>
    <w:rsid w:val="00A306F1"/>
    <w:rsid w:val="00A774B6"/>
    <w:rsid w:val="00A96914"/>
    <w:rsid w:val="00AC0515"/>
    <w:rsid w:val="00B03927"/>
    <w:rsid w:val="00B66CE3"/>
    <w:rsid w:val="00B67351"/>
    <w:rsid w:val="00B86E46"/>
    <w:rsid w:val="00BB1001"/>
    <w:rsid w:val="00BF435C"/>
    <w:rsid w:val="00BF7B7D"/>
    <w:rsid w:val="00C0777F"/>
    <w:rsid w:val="00C272BF"/>
    <w:rsid w:val="00C30C4A"/>
    <w:rsid w:val="00C402B4"/>
    <w:rsid w:val="00C40717"/>
    <w:rsid w:val="00C64F6B"/>
    <w:rsid w:val="00C85069"/>
    <w:rsid w:val="00C95063"/>
    <w:rsid w:val="00CA06BE"/>
    <w:rsid w:val="00CA2718"/>
    <w:rsid w:val="00CA2B8F"/>
    <w:rsid w:val="00CD3211"/>
    <w:rsid w:val="00CF7BDA"/>
    <w:rsid w:val="00D16642"/>
    <w:rsid w:val="00D541DE"/>
    <w:rsid w:val="00D65836"/>
    <w:rsid w:val="00DD647E"/>
    <w:rsid w:val="00E0691C"/>
    <w:rsid w:val="00E10B8C"/>
    <w:rsid w:val="00E13A76"/>
    <w:rsid w:val="00E24629"/>
    <w:rsid w:val="00E24C29"/>
    <w:rsid w:val="00E32517"/>
    <w:rsid w:val="00E50A33"/>
    <w:rsid w:val="00E53794"/>
    <w:rsid w:val="00E963F7"/>
    <w:rsid w:val="00EA1036"/>
    <w:rsid w:val="00EC11C6"/>
    <w:rsid w:val="00EC1E5F"/>
    <w:rsid w:val="00EC2C19"/>
    <w:rsid w:val="00EC60BD"/>
    <w:rsid w:val="00F205BE"/>
    <w:rsid w:val="00F617E5"/>
    <w:rsid w:val="00FF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7289"/>
  <w15:docId w15:val="{DC443697-68B0-4A48-B66F-122E222B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01FB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1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601FB"/>
  </w:style>
  <w:style w:type="paragraph" w:customStyle="1" w:styleId="TableParagraph">
    <w:name w:val="Table Paragraph"/>
    <w:basedOn w:val="Normal"/>
    <w:uiPriority w:val="1"/>
    <w:qFormat/>
    <w:rsid w:val="005601F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E325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51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32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517"/>
    <w:rPr>
      <w:rFonts w:ascii="Calibri" w:eastAsia="Calibri" w:hAnsi="Calibri" w:cs="Calibri"/>
      <w:lang w:val="pt-PT" w:eastAsia="pt-PT" w:bidi="pt-PT"/>
    </w:rPr>
  </w:style>
  <w:style w:type="paragraph" w:styleId="SemEspaamento">
    <w:name w:val="No Spacing"/>
    <w:uiPriority w:val="1"/>
    <w:qFormat/>
    <w:rsid w:val="00E32517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DDC"/>
    <w:pPr>
      <w:widowControl/>
      <w:autoSpaceDE/>
      <w:autoSpaceDN/>
      <w:ind w:left="10" w:hanging="10"/>
      <w:jc w:val="both"/>
    </w:pPr>
    <w:rPr>
      <w:rFonts w:ascii="Tahoma" w:eastAsia="Arial" w:hAnsi="Tahoma" w:cs="Tahoma"/>
      <w:color w:val="000000"/>
      <w:sz w:val="16"/>
      <w:szCs w:val="16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DDC"/>
    <w:rPr>
      <w:rFonts w:ascii="Tahoma" w:eastAsia="Arial" w:hAnsi="Tahoma" w:cs="Tahoma"/>
      <w:color w:val="000000"/>
      <w:sz w:val="16"/>
      <w:szCs w:val="16"/>
      <w:lang w:val="pt-BR" w:eastAsia="pt-BR"/>
    </w:rPr>
  </w:style>
  <w:style w:type="paragraph" w:customStyle="1" w:styleId="Padro">
    <w:name w:val="Padrão"/>
    <w:rsid w:val="007C4148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DejaVu Sans" w:hAnsi="Calibri" w:cs="Calibri"/>
      <w:lang w:val="pt-BR" w:eastAsia="zh-CN"/>
    </w:rPr>
  </w:style>
  <w:style w:type="table" w:styleId="Tabelacomgrade">
    <w:name w:val="Table Grid"/>
    <w:basedOn w:val="Tabelanormal"/>
    <w:uiPriority w:val="59"/>
    <w:rsid w:val="007C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1001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BB1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e.digital/bncc-base-nacional-comum-curricula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o.sedu.es.gov.br/curriculo/vamosaprende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dudigital.edu.es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nacionalcomum.mec.gov.br/images/BNCC_EI_EF_110518_versaofinal_sit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864D-B146-49E1-8737-A29DFE7D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1462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Eliane Schultz Alves</cp:lastModifiedBy>
  <cp:revision>2</cp:revision>
  <cp:lastPrinted>2020-01-13T19:22:00Z</cp:lastPrinted>
  <dcterms:created xsi:type="dcterms:W3CDTF">2022-04-26T11:42:00Z</dcterms:created>
  <dcterms:modified xsi:type="dcterms:W3CDTF">2022-04-26T11:42:00Z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2020-01-13T00:00:00Z</vt:filetime>
  </property>
</Properties>
</file>