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:rsidR="00164280" w:rsidRDefault="00164280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>
        <w:trPr>
          <w:trHeight w:val="834"/>
        </w:trPr>
        <w:tc>
          <w:tcPr>
            <w:tcW w:w="10490" w:type="dxa"/>
            <w:shd w:val="clear" w:color="auto" w:fill="00AFEF"/>
          </w:tcPr>
          <w:p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1C01A6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O luxo do lixo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1C01A6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rPr>
                <w:sz w:val="24"/>
              </w:rPr>
              <w:t>Ciências e artes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164280" w:rsidRDefault="001C01A6" w:rsidP="00E806B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Sandra Conceição Jesus Pinto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>
        <w:trPr>
          <w:trHeight w:val="1759"/>
        </w:trPr>
        <w:tc>
          <w:tcPr>
            <w:tcW w:w="10490" w:type="dxa"/>
          </w:tcPr>
          <w:p w:rsidR="001C01A6" w:rsidRPr="009C13C6" w:rsidRDefault="001C01A6" w:rsidP="001C01A6">
            <w:pPr>
              <w:pStyle w:val="TableParagraph"/>
              <w:spacing w:line="269" w:lineRule="exact"/>
              <w:rPr>
                <w:rStyle w:val="Forte"/>
                <w:rFonts w:asciiTheme="minorHAnsi" w:hAnsiTheme="minorHAnsi" w:cstheme="minorHAnsi"/>
                <w:b w:val="0"/>
                <w:color w:val="000000" w:themeColor="text1"/>
                <w:sz w:val="24"/>
                <w:szCs w:val="23"/>
                <w:shd w:val="clear" w:color="auto" w:fill="FFFFFF"/>
              </w:rPr>
            </w:pPr>
            <w:r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  <w:t>(</w:t>
            </w:r>
            <w:r>
              <w:rPr>
                <w:rStyle w:val="Forte"/>
                <w:rFonts w:asciiTheme="minorHAnsi" w:hAnsiTheme="minorHAnsi" w:cstheme="minorHAnsi"/>
                <w:color w:val="000000" w:themeColor="text1"/>
                <w:sz w:val="24"/>
                <w:szCs w:val="23"/>
                <w:shd w:val="clear" w:color="auto" w:fill="FFFFFF"/>
              </w:rPr>
              <w:t>CG0</w:t>
            </w:r>
            <w:r w:rsidRPr="009C13C6">
              <w:rPr>
                <w:rStyle w:val="Forte"/>
                <w:rFonts w:asciiTheme="minorHAnsi" w:hAnsiTheme="minorHAnsi" w:cstheme="minorHAnsi"/>
                <w:color w:val="000000" w:themeColor="text1"/>
                <w:sz w:val="24"/>
                <w:szCs w:val="23"/>
                <w:shd w:val="clear" w:color="auto" w:fill="FFFFFF"/>
              </w:rPr>
              <w:t>1) Conhecimento</w:t>
            </w:r>
          </w:p>
          <w:p w:rsidR="001C01A6" w:rsidRPr="009C13C6" w:rsidRDefault="001C01A6" w:rsidP="001C01A6">
            <w:pPr>
              <w:pStyle w:val="TableParagraph"/>
              <w:spacing w:line="269" w:lineRule="exact"/>
              <w:rPr>
                <w:rStyle w:val="Forte"/>
                <w:rFonts w:asciiTheme="minorHAnsi" w:hAnsiTheme="minorHAnsi" w:cstheme="minorHAnsi"/>
                <w:b w:val="0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9C13C6">
              <w:rPr>
                <w:rStyle w:val="Forte"/>
                <w:rFonts w:asciiTheme="minorHAnsi" w:hAnsiTheme="minorHAnsi" w:cstheme="minorHAnsi"/>
                <w:color w:val="000000" w:themeColor="text1"/>
                <w:sz w:val="24"/>
                <w:szCs w:val="23"/>
                <w:shd w:val="clear" w:color="auto" w:fill="FFFFFF"/>
              </w:rPr>
              <w:t>(CG02) Pensamento Científico, Crítico e Criativo</w:t>
            </w:r>
          </w:p>
          <w:p w:rsidR="00164280" w:rsidRDefault="001C01A6" w:rsidP="001C01A6">
            <w:pPr>
              <w:pStyle w:val="TableParagraph"/>
              <w:spacing w:line="273" w:lineRule="exact"/>
              <w:rPr>
                <w:sz w:val="24"/>
              </w:rPr>
            </w:pPr>
            <w:r w:rsidRPr="009C13C6">
              <w:rPr>
                <w:rStyle w:val="Forte"/>
                <w:rFonts w:asciiTheme="minorHAnsi" w:hAnsiTheme="minorHAnsi" w:cstheme="minorHAnsi"/>
                <w:color w:val="000000" w:themeColor="text1"/>
                <w:sz w:val="24"/>
                <w:szCs w:val="23"/>
                <w:shd w:val="clear" w:color="auto" w:fill="FFFFFF"/>
              </w:rPr>
              <w:t>(CG10) Responsabilidade e Cidadania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>
        <w:trPr>
          <w:trHeight w:val="878"/>
        </w:trPr>
        <w:tc>
          <w:tcPr>
            <w:tcW w:w="10490" w:type="dxa"/>
          </w:tcPr>
          <w:p w:rsidR="001C01A6" w:rsidRDefault="001C01A6" w:rsidP="001C01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TI 08 Saúde</w:t>
            </w:r>
          </w:p>
          <w:p w:rsidR="00164280" w:rsidRDefault="001C01A6" w:rsidP="001C01A6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  <w:r>
              <w:rPr>
                <w:sz w:val="24"/>
              </w:rPr>
              <w:t>TI12 Trabalho, ciências e tecnologia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>
        <w:trPr>
          <w:trHeight w:val="1464"/>
        </w:trPr>
        <w:tc>
          <w:tcPr>
            <w:tcW w:w="10490" w:type="dxa"/>
          </w:tcPr>
          <w:p w:rsidR="001C01A6" w:rsidRDefault="001C01A6" w:rsidP="001C01A6">
            <w:pPr>
              <w:pStyle w:val="NormalWeb"/>
              <w:shd w:val="clear" w:color="auto" w:fill="FFFFFF"/>
              <w:spacing w:before="0" w:beforeAutospacing="0" w:after="30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F02ED1">
              <w:rPr>
                <w:rFonts w:asciiTheme="minorHAnsi" w:hAnsiTheme="minorHAnsi" w:cstheme="minorHAnsi"/>
                <w:color w:val="000000" w:themeColor="text1"/>
              </w:rPr>
              <w:t>Um dos grandes problemas ambientais é o lixo. O homem colocando o lixo para o lixeiro, ou jogando-o em terrenos baldios, resolve o seu problema individual não se dando conta que as áreas de depósito de lixo das cidades estão em cada vez mais escassas e que o lixo jogado nos terrenos baldios favorece o desenvolvimento de insetos e ratos transmissores de doenças.</w:t>
            </w:r>
          </w:p>
          <w:p w:rsidR="001C01A6" w:rsidRPr="00F02ED1" w:rsidRDefault="001C01A6" w:rsidP="001C01A6">
            <w:pPr>
              <w:pStyle w:val="NormalWeb"/>
              <w:shd w:val="clear" w:color="auto" w:fill="FFFFFF"/>
              <w:spacing w:before="0" w:beforeAutospacing="0" w:after="30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F02ED1">
              <w:rPr>
                <w:rFonts w:asciiTheme="minorHAnsi" w:hAnsiTheme="minorHAnsi" w:cstheme="minorHAnsi"/>
                <w:color w:val="000000" w:themeColor="text1"/>
              </w:rPr>
              <w:t>Para a preservação do meio ambiente o tratamento do lixo deve ser considerado como uma questão de toda a sociedade e não um problema individual.</w:t>
            </w:r>
          </w:p>
          <w:p w:rsidR="00164280" w:rsidRDefault="00164280">
            <w:pPr>
              <w:pStyle w:val="TableParagraph"/>
              <w:spacing w:line="273" w:lineRule="exact"/>
              <w:jc w:val="both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164280">
        <w:trPr>
          <w:trHeight w:val="3223"/>
        </w:trPr>
        <w:tc>
          <w:tcPr>
            <w:tcW w:w="10490" w:type="dxa"/>
          </w:tcPr>
          <w:p w:rsidR="001C01A6" w:rsidRPr="00655102" w:rsidRDefault="001C01A6" w:rsidP="001C01A6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ind w:left="456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val="pt-BR" w:eastAsia="pt-BR"/>
              </w:rPr>
            </w:pPr>
            <w:r>
              <w:t>Proporcionar aos estudantes, através de atividades, pesquisas, discussões, debates e fazer artísticos, conhecimentos que permitam a eles se perceberem como agentes construtores da história pessoal e da sua comunidade.</w:t>
            </w:r>
          </w:p>
          <w:p w:rsidR="001C01A6" w:rsidRDefault="001C01A6" w:rsidP="001C01A6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ind w:left="456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val="pt-BR" w:eastAsia="pt-BR"/>
              </w:rPr>
            </w:pPr>
            <w:r w:rsidRPr="003E53D3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val="pt-BR" w:eastAsia="pt-BR"/>
              </w:rPr>
              <w:t xml:space="preserve">Incentivar </w:t>
            </w:r>
            <w:r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val="pt-BR" w:eastAsia="pt-BR"/>
              </w:rPr>
              <w:t xml:space="preserve">o cultivo de plantas </w:t>
            </w:r>
            <w:r w:rsidRPr="003E53D3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val="pt-BR" w:eastAsia="pt-BR"/>
              </w:rPr>
              <w:t>a fim de construir um ambiente agradável, limpo para o bom convívio na nossa escola;</w:t>
            </w:r>
          </w:p>
          <w:p w:rsidR="001C01A6" w:rsidRPr="002606C2" w:rsidRDefault="001C01A6" w:rsidP="001C01A6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ind w:left="456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val="pt-BR" w:eastAsia="pt-BR"/>
              </w:rPr>
            </w:pPr>
            <w:r w:rsidRPr="002606C2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val="pt-BR" w:eastAsia="pt-BR"/>
              </w:rPr>
              <w:t>Incentivar a reciclagem de uma forma que traga benefícios, podendo até vir a gerar uma fonte de renda;</w:t>
            </w:r>
          </w:p>
          <w:p w:rsidR="001C01A6" w:rsidRDefault="001C01A6" w:rsidP="001C01A6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ind w:left="456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val="pt-BR" w:eastAsia="pt-BR"/>
              </w:rPr>
            </w:pPr>
            <w:r w:rsidRPr="002606C2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val="pt-BR" w:eastAsia="pt-BR"/>
              </w:rPr>
              <w:t>Demonstrar a sustentabilidade a qual gera os produtos reciclados para o meio ambiente;</w:t>
            </w:r>
          </w:p>
          <w:p w:rsidR="00164280" w:rsidRPr="001C01A6" w:rsidRDefault="001C01A6" w:rsidP="001C01A6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ind w:left="456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val="pt-BR" w:eastAsia="pt-BR"/>
              </w:rPr>
            </w:pPr>
            <w:r>
              <w:t>Construir produtos vendáveis partindo de materiais recicláveis.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 w:rsidR="00164280">
        <w:trPr>
          <w:trHeight w:val="1782"/>
        </w:trPr>
        <w:tc>
          <w:tcPr>
            <w:tcW w:w="10490" w:type="dxa"/>
          </w:tcPr>
          <w:p w:rsidR="001C01A6" w:rsidRDefault="001C01A6" w:rsidP="001C01A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92" w:lineRule="exact"/>
              <w:ind w:right="102"/>
            </w:pPr>
            <w:r>
              <w:lastRenderedPageBreak/>
              <w:t>Dialogar sobre a sua criação e as dos colegas, ampliando a percepção da pluralidade de significados atribuíveis às manifestações artísticas.</w:t>
            </w:r>
          </w:p>
          <w:p w:rsidR="001C01A6" w:rsidRDefault="001C01A6" w:rsidP="001C01A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92" w:lineRule="exact"/>
              <w:ind w:right="102"/>
            </w:pPr>
            <w:r>
              <w:t>Explorar e reconhecer elementos constitutivos das artes visuais (ponto, linha, forma, cor, espaço, movimento etc.), diferenciando as formas figurativas e abstratas.</w:t>
            </w:r>
          </w:p>
          <w:p w:rsidR="001C01A6" w:rsidRDefault="001C01A6" w:rsidP="001C01A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92" w:lineRule="exact"/>
              <w:ind w:right="102"/>
            </w:pPr>
            <w:r>
              <w:t>Criar, observar, experimentar, movimentar-se, cooperar, sentir, pensar, memorizar e lembrar;</w:t>
            </w:r>
          </w:p>
          <w:p w:rsidR="00164280" w:rsidRDefault="001C01A6" w:rsidP="001C01A6">
            <w:pPr>
              <w:pStyle w:val="TableParagraph"/>
              <w:tabs>
                <w:tab w:val="left" w:pos="817"/>
              </w:tabs>
              <w:spacing w:before="1" w:line="296" w:lineRule="exact"/>
              <w:ind w:left="828" w:right="93"/>
              <w:jc w:val="both"/>
              <w:rPr>
                <w:sz w:val="24"/>
              </w:rPr>
            </w:pPr>
            <w:r>
              <w:t>Praticar escuta atenta e atitudes de cooperação no trabalho em equipe.</w:t>
            </w:r>
          </w:p>
        </w:tc>
      </w:tr>
    </w:tbl>
    <w:p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spacing w:before="3"/>
        <w:rPr>
          <w:b/>
          <w:sz w:val="18"/>
        </w:rPr>
      </w:pPr>
    </w:p>
    <w:p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>
        <w:trPr>
          <w:trHeight w:val="1221"/>
        </w:trPr>
        <w:tc>
          <w:tcPr>
            <w:tcW w:w="10490" w:type="dxa"/>
          </w:tcPr>
          <w:p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>
        <w:trPr>
          <w:trHeight w:val="611"/>
        </w:trPr>
        <w:tc>
          <w:tcPr>
            <w:tcW w:w="10490" w:type="dxa"/>
          </w:tcPr>
          <w:p w:rsidR="001C01A6" w:rsidRDefault="001C01A6" w:rsidP="001C01A6">
            <w:pPr>
              <w:pStyle w:val="TableParagraph"/>
              <w:tabs>
                <w:tab w:val="left" w:pos="816"/>
                <w:tab w:val="left" w:pos="817"/>
              </w:tabs>
              <w:spacing w:before="1" w:line="286" w:lineRule="exact"/>
            </w:pPr>
            <w:r>
              <w:t>CIÊNCIAS</w:t>
            </w:r>
          </w:p>
          <w:p w:rsidR="001C01A6" w:rsidRDefault="001C01A6" w:rsidP="001C01A6">
            <w:pPr>
              <w:pStyle w:val="TableParagraph"/>
              <w:tabs>
                <w:tab w:val="left" w:pos="816"/>
                <w:tab w:val="left" w:pos="817"/>
              </w:tabs>
              <w:spacing w:before="1" w:line="286" w:lineRule="exact"/>
            </w:pPr>
            <w:r>
              <w:t>Compostagem – transformação do lixo orgânico</w:t>
            </w:r>
          </w:p>
          <w:p w:rsidR="001C01A6" w:rsidRDefault="001C01A6" w:rsidP="001C01A6">
            <w:pPr>
              <w:pStyle w:val="TableParagraph"/>
              <w:tabs>
                <w:tab w:val="left" w:pos="816"/>
                <w:tab w:val="left" w:pos="817"/>
              </w:tabs>
              <w:spacing w:before="1" w:line="286" w:lineRule="exact"/>
            </w:pPr>
            <w:r>
              <w:t>Saúde e meio ambiente, etc</w:t>
            </w:r>
          </w:p>
          <w:p w:rsidR="001C01A6" w:rsidRDefault="001C01A6" w:rsidP="001C01A6">
            <w:pPr>
              <w:pStyle w:val="TableParagraph"/>
              <w:tabs>
                <w:tab w:val="left" w:pos="816"/>
                <w:tab w:val="left" w:pos="817"/>
              </w:tabs>
              <w:spacing w:before="1" w:line="286" w:lineRule="exact"/>
            </w:pPr>
            <w:r>
              <w:t>Tempo de decomposição dos materiais na natuteza</w:t>
            </w:r>
          </w:p>
          <w:p w:rsidR="001C01A6" w:rsidRDefault="001C01A6" w:rsidP="001C01A6">
            <w:pPr>
              <w:pStyle w:val="TableParagraph"/>
              <w:tabs>
                <w:tab w:val="left" w:pos="816"/>
                <w:tab w:val="left" w:pos="817"/>
              </w:tabs>
              <w:spacing w:before="1" w:line="286" w:lineRule="exact"/>
            </w:pPr>
            <w:r>
              <w:t>Paisagens e costumes: Hábitos e costumes pra mudar e transformar seu lugar no mundo.</w:t>
            </w:r>
          </w:p>
          <w:p w:rsidR="001C01A6" w:rsidRDefault="001C01A6" w:rsidP="001C01A6">
            <w:pPr>
              <w:pStyle w:val="TableParagraph"/>
              <w:tabs>
                <w:tab w:val="left" w:pos="816"/>
                <w:tab w:val="left" w:pos="817"/>
              </w:tabs>
              <w:spacing w:before="1" w:line="286" w:lineRule="exact"/>
            </w:pPr>
            <w:r>
              <w:t xml:space="preserve"> </w:t>
            </w:r>
          </w:p>
          <w:p w:rsidR="001C01A6" w:rsidRDefault="001C01A6" w:rsidP="001C01A6">
            <w:pPr>
              <w:pStyle w:val="TableParagraph"/>
              <w:tabs>
                <w:tab w:val="left" w:pos="816"/>
                <w:tab w:val="left" w:pos="817"/>
              </w:tabs>
              <w:spacing w:before="1" w:line="286" w:lineRule="exact"/>
            </w:pPr>
          </w:p>
          <w:p w:rsidR="001C01A6" w:rsidRDefault="001C01A6" w:rsidP="001C01A6">
            <w:pPr>
              <w:pStyle w:val="TableParagraph"/>
              <w:tabs>
                <w:tab w:val="left" w:pos="816"/>
                <w:tab w:val="left" w:pos="817"/>
              </w:tabs>
              <w:spacing w:before="1" w:line="286" w:lineRule="exact"/>
            </w:pPr>
            <w:r>
              <w:t>ARTE</w:t>
            </w:r>
          </w:p>
          <w:p w:rsidR="00164280" w:rsidRDefault="001C01A6" w:rsidP="001C01A6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816"/>
              <w:rPr>
                <w:sz w:val="24"/>
              </w:rPr>
            </w:pPr>
            <w:r>
              <w:t>Elementos da composição plástica – forma e cor Simetria, Texturas, composição, equilíbrio, Técnicas e criatividade no fazer artísticos, etc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>
        <w:trPr>
          <w:trHeight w:val="2344"/>
        </w:trPr>
        <w:tc>
          <w:tcPr>
            <w:tcW w:w="10490" w:type="dxa"/>
          </w:tcPr>
          <w:p w:rsidR="001C01A6" w:rsidRPr="00E04B0B" w:rsidRDefault="001C01A6" w:rsidP="001C01A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2" w:line="286" w:lineRule="exact"/>
              <w:rPr>
                <w:color w:val="000000"/>
                <w:sz w:val="24"/>
                <w:szCs w:val="27"/>
              </w:rPr>
            </w:pPr>
            <w:r w:rsidRPr="00E04B0B">
              <w:rPr>
                <w:color w:val="000000"/>
                <w:sz w:val="24"/>
                <w:szCs w:val="27"/>
              </w:rPr>
              <w:t>Confeccao de lixeiras e brinquedos</w:t>
            </w:r>
          </w:p>
          <w:p w:rsidR="001C01A6" w:rsidRPr="00E04B0B" w:rsidRDefault="001C01A6" w:rsidP="001C01A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2" w:line="286" w:lineRule="exact"/>
              <w:rPr>
                <w:color w:val="000000"/>
                <w:sz w:val="24"/>
                <w:szCs w:val="27"/>
              </w:rPr>
            </w:pPr>
            <w:r w:rsidRPr="00E04B0B">
              <w:rPr>
                <w:color w:val="000000"/>
                <w:sz w:val="24"/>
                <w:szCs w:val="27"/>
              </w:rPr>
              <w:t>Elaboração e confecção de cartazes</w:t>
            </w:r>
          </w:p>
          <w:p w:rsidR="001C01A6" w:rsidRPr="00E04B0B" w:rsidRDefault="001C01A6" w:rsidP="001C01A6">
            <w:pPr>
              <w:pStyle w:val="NormalWeb"/>
              <w:numPr>
                <w:ilvl w:val="0"/>
                <w:numId w:val="8"/>
              </w:numPr>
              <w:rPr>
                <w:color w:val="000000"/>
                <w:szCs w:val="27"/>
              </w:rPr>
            </w:pPr>
            <w:r w:rsidRPr="00E04B0B">
              <w:rPr>
                <w:color w:val="000000"/>
                <w:szCs w:val="27"/>
              </w:rPr>
              <w:t>Grupos Interativos.</w:t>
            </w:r>
          </w:p>
          <w:p w:rsidR="001C01A6" w:rsidRPr="00E04B0B" w:rsidRDefault="001C01A6" w:rsidP="001C01A6">
            <w:pPr>
              <w:pStyle w:val="NormalWeb"/>
              <w:numPr>
                <w:ilvl w:val="0"/>
                <w:numId w:val="8"/>
              </w:numPr>
              <w:rPr>
                <w:color w:val="000000"/>
                <w:szCs w:val="27"/>
              </w:rPr>
            </w:pPr>
            <w:r w:rsidRPr="00E04B0B">
              <w:rPr>
                <w:color w:val="000000"/>
                <w:szCs w:val="27"/>
              </w:rPr>
              <w:t>Visitas técnicas.</w:t>
            </w:r>
          </w:p>
          <w:p w:rsidR="001C01A6" w:rsidRPr="00E04B0B" w:rsidRDefault="001C01A6" w:rsidP="001C01A6">
            <w:pPr>
              <w:pStyle w:val="NormalWeb"/>
              <w:numPr>
                <w:ilvl w:val="0"/>
                <w:numId w:val="8"/>
              </w:numPr>
              <w:rPr>
                <w:color w:val="000000"/>
                <w:szCs w:val="27"/>
              </w:rPr>
            </w:pPr>
            <w:r w:rsidRPr="00E04B0B">
              <w:rPr>
                <w:color w:val="000000"/>
                <w:szCs w:val="27"/>
              </w:rPr>
              <w:t>·Aulas de campo</w:t>
            </w:r>
          </w:p>
          <w:p w:rsidR="001C01A6" w:rsidRPr="00E04B0B" w:rsidRDefault="001C01A6" w:rsidP="001C01A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2" w:line="286" w:lineRule="exact"/>
            </w:pPr>
            <w:r w:rsidRPr="00E04B0B">
              <w:rPr>
                <w:color w:val="000000"/>
                <w:sz w:val="24"/>
                <w:szCs w:val="27"/>
              </w:rPr>
              <w:t>Aulas expositivas e dialogadas contemplando os conteúdos programáticos.</w:t>
            </w:r>
          </w:p>
          <w:p w:rsidR="001C01A6" w:rsidRPr="00E04B0B" w:rsidRDefault="001C01A6" w:rsidP="001C01A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2" w:line="286" w:lineRule="exact"/>
            </w:pPr>
            <w:r w:rsidRPr="00E04B0B">
              <w:rPr>
                <w:color w:val="000000"/>
                <w:sz w:val="24"/>
                <w:szCs w:val="27"/>
              </w:rPr>
              <w:t>Passeio pelo bairro</w:t>
            </w:r>
          </w:p>
          <w:p w:rsidR="001C01A6" w:rsidRDefault="001C01A6" w:rsidP="001C01A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2" w:line="286" w:lineRule="exact"/>
              <w:rPr>
                <w:sz w:val="24"/>
              </w:rPr>
            </w:pPr>
            <w:r w:rsidRPr="00655102">
              <w:rPr>
                <w:sz w:val="24"/>
              </w:rPr>
              <w:t>Pesquisa em laboratório de informática sobre o assunto envolvido (reciclagem</w:t>
            </w:r>
            <w:r>
              <w:rPr>
                <w:sz w:val="24"/>
              </w:rPr>
              <w:t>)</w:t>
            </w:r>
          </w:p>
          <w:p w:rsidR="00164280" w:rsidRDefault="001C01A6" w:rsidP="001C01A6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Debates.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>
        <w:trPr>
          <w:trHeight w:val="998"/>
        </w:trPr>
        <w:tc>
          <w:tcPr>
            <w:tcW w:w="10490" w:type="dxa"/>
          </w:tcPr>
          <w:p w:rsidR="00E806BD" w:rsidRPr="00655102" w:rsidRDefault="00E806BD" w:rsidP="00E806B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305" w:lineRule="exact"/>
              <w:rPr>
                <w:sz w:val="24"/>
              </w:rPr>
            </w:pPr>
            <w:r>
              <w:t>Filmes, TV, multimídia</w:t>
            </w:r>
          </w:p>
          <w:p w:rsidR="00E806BD" w:rsidRDefault="00E806BD" w:rsidP="00E806B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Tintas esmalte</w:t>
            </w:r>
          </w:p>
          <w:p w:rsidR="00E806BD" w:rsidRDefault="00E806BD" w:rsidP="00E806B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 xml:space="preserve"> Pneus </w:t>
            </w:r>
          </w:p>
          <w:p w:rsidR="00E806BD" w:rsidRDefault="00E806BD" w:rsidP="00E806B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Sementinhas ou mudas de plantas</w:t>
            </w:r>
          </w:p>
          <w:p w:rsidR="00E806BD" w:rsidRDefault="00E806BD" w:rsidP="00E806B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Garrafas pts</w:t>
            </w:r>
          </w:p>
          <w:p w:rsidR="00E806BD" w:rsidRDefault="00E806BD" w:rsidP="00E806B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Tnt ou papel manilia</w:t>
            </w:r>
          </w:p>
          <w:p w:rsidR="00E806BD" w:rsidRDefault="00E806BD" w:rsidP="00E806B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Cola</w:t>
            </w:r>
          </w:p>
          <w:p w:rsidR="00E806BD" w:rsidRDefault="00E806BD" w:rsidP="00E806B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Tesoura</w:t>
            </w:r>
          </w:p>
          <w:p w:rsidR="00E806BD" w:rsidRDefault="00E806BD" w:rsidP="00E806B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Xerox</w:t>
            </w:r>
          </w:p>
          <w:p w:rsidR="00E806BD" w:rsidRDefault="00E806BD" w:rsidP="00E806B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Barbante</w:t>
            </w:r>
          </w:p>
          <w:p w:rsidR="00164280" w:rsidRDefault="00164280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>
        <w:trPr>
          <w:trHeight w:val="294"/>
        </w:trPr>
        <w:tc>
          <w:tcPr>
            <w:tcW w:w="10490" w:type="dxa"/>
          </w:tcPr>
          <w:p w:rsidR="00164280" w:rsidRDefault="00164280">
            <w:pPr>
              <w:pStyle w:val="TableParagraph"/>
              <w:spacing w:before="1" w:line="273" w:lineRule="exact"/>
              <w:rPr>
                <w:sz w:val="24"/>
              </w:rPr>
            </w:pPr>
          </w:p>
          <w:p w:rsidR="00E806BD" w:rsidRDefault="00E806BD">
            <w:pPr>
              <w:pStyle w:val="TableParagraph"/>
              <w:spacing w:before="1" w:line="273" w:lineRule="exact"/>
              <w:rPr>
                <w:sz w:val="24"/>
              </w:rPr>
            </w:pPr>
            <w:r w:rsidRPr="00E04B0B">
              <w:rPr>
                <w:rFonts w:asciiTheme="minorHAnsi" w:hAnsiTheme="minorHAnsi" w:cstheme="minorHAnsi"/>
                <w:color w:val="000000"/>
                <w:szCs w:val="27"/>
              </w:rPr>
              <w:t>Exposição de materiais elaborados durante as aulas de eletiva, com explicação do processo de</w:t>
            </w:r>
            <w:r>
              <w:rPr>
                <w:rFonts w:asciiTheme="minorHAnsi" w:hAnsiTheme="minorHAnsi" w:cstheme="minorHAnsi"/>
                <w:color w:val="000000"/>
                <w:szCs w:val="27"/>
              </w:rPr>
              <w:t xml:space="preserve"> </w:t>
            </w:r>
            <w:r w:rsidRPr="00E04B0B">
              <w:rPr>
                <w:rFonts w:asciiTheme="minorHAnsi" w:hAnsiTheme="minorHAnsi" w:cstheme="minorHAnsi"/>
                <w:color w:val="000000"/>
                <w:szCs w:val="27"/>
              </w:rPr>
              <w:t>obtenção e fabricação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E806BD" w:rsidRPr="00E04B0B" w:rsidRDefault="00E806BD" w:rsidP="00E806B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E04B0B">
              <w:rPr>
                <w:rFonts w:asciiTheme="minorHAnsi" w:hAnsiTheme="minorHAnsi" w:cstheme="minorHAnsi"/>
                <w:color w:val="000000"/>
              </w:rPr>
              <w:t>A avaliação será de forma processual e contínua, através de observações e registros diários,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04B0B">
              <w:rPr>
                <w:rFonts w:asciiTheme="minorHAnsi" w:hAnsiTheme="minorHAnsi" w:cstheme="minorHAnsi"/>
                <w:color w:val="000000"/>
              </w:rPr>
              <w:t>mediante ao envolvimento dos alunos nas ações propostas, levando em consideração os quatro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04B0B">
              <w:rPr>
                <w:rFonts w:asciiTheme="minorHAnsi" w:hAnsiTheme="minorHAnsi" w:cstheme="minorHAnsi"/>
                <w:color w:val="000000"/>
              </w:rPr>
              <w:t xml:space="preserve">pilares da educação: Aprender a conhecer, </w:t>
            </w:r>
            <w:proofErr w:type="gramStart"/>
            <w:r w:rsidRPr="00E04B0B">
              <w:rPr>
                <w:rFonts w:asciiTheme="minorHAnsi" w:hAnsiTheme="minorHAnsi" w:cstheme="minorHAnsi"/>
                <w:color w:val="000000"/>
              </w:rPr>
              <w:t>Aprender</w:t>
            </w:r>
            <w:proofErr w:type="gramEnd"/>
            <w:r w:rsidRPr="00E04B0B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a fazer, Aprender a conviver e A</w:t>
            </w:r>
            <w:r w:rsidRPr="00E04B0B">
              <w:rPr>
                <w:rFonts w:asciiTheme="minorHAnsi" w:hAnsiTheme="minorHAnsi" w:cstheme="minorHAnsi"/>
                <w:color w:val="000000"/>
              </w:rPr>
              <w:t>prender a ser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164280">
        <w:trPr>
          <w:trHeight w:val="1825"/>
        </w:trPr>
        <w:tc>
          <w:tcPr>
            <w:tcW w:w="10490" w:type="dxa"/>
          </w:tcPr>
          <w:p w:rsidR="00E806BD" w:rsidRDefault="00E806BD" w:rsidP="00E806BD">
            <w:pPr>
              <w:pStyle w:val="TableParagraph"/>
              <w:tabs>
                <w:tab w:val="left" w:pos="817"/>
              </w:tabs>
              <w:spacing w:before="1"/>
              <w:ind w:left="821" w:right="95"/>
              <w:jc w:val="both"/>
              <w:rPr>
                <w:color w:val="000000"/>
                <w:sz w:val="27"/>
                <w:szCs w:val="27"/>
              </w:rPr>
            </w:pPr>
            <w:hyperlink r:id="rId6" w:history="1">
              <w:r w:rsidRPr="000B513A">
                <w:rPr>
                  <w:rStyle w:val="Hyperlink"/>
                  <w:sz w:val="27"/>
                  <w:szCs w:val="27"/>
                </w:rPr>
                <w:t>https://mundoeducacao.bol.uol.com.br/saude-bem-estar</w:t>
              </w:r>
            </w:hyperlink>
          </w:p>
          <w:p w:rsidR="00E806BD" w:rsidRDefault="00E806BD" w:rsidP="00E806BD">
            <w:pPr>
              <w:pStyle w:val="TableParagraph"/>
              <w:tabs>
                <w:tab w:val="left" w:pos="817"/>
              </w:tabs>
              <w:spacing w:before="1"/>
              <w:ind w:left="821" w:right="95"/>
              <w:jc w:val="both"/>
            </w:pPr>
            <w:r>
              <w:t xml:space="preserve">https://curriculo.sedu.es.gov.br/curriculo/ </w:t>
            </w:r>
          </w:p>
          <w:p w:rsidR="00164280" w:rsidRDefault="00164280">
            <w:pPr>
              <w:pStyle w:val="TableParagraph"/>
              <w:spacing w:before="61" w:line="288" w:lineRule="auto"/>
              <w:ind w:right="3002"/>
              <w:rPr>
                <w:sz w:val="24"/>
              </w:rPr>
            </w:pPr>
          </w:p>
        </w:tc>
      </w:tr>
    </w:tbl>
    <w:p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062E"/>
    <w:multiLevelType w:val="multilevel"/>
    <w:tmpl w:val="81F06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2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3" w15:restartNumberingAfterBreak="0">
    <w:nsid w:val="31042B2A"/>
    <w:multiLevelType w:val="hybridMultilevel"/>
    <w:tmpl w:val="6E808A9C"/>
    <w:lvl w:ilvl="0" w:tplc="0416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4" w15:restartNumberingAfterBreak="0">
    <w:nsid w:val="3B2F316F"/>
    <w:multiLevelType w:val="hybridMultilevel"/>
    <w:tmpl w:val="6B90DDF8"/>
    <w:lvl w:ilvl="0" w:tplc="0416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5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6" w15:restartNumberingAfterBreak="0">
    <w:nsid w:val="50F766FE"/>
    <w:multiLevelType w:val="multilevel"/>
    <w:tmpl w:val="C0A62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8" w15:restartNumberingAfterBreak="0">
    <w:nsid w:val="67C96262"/>
    <w:multiLevelType w:val="hybridMultilevel"/>
    <w:tmpl w:val="1F185028"/>
    <w:lvl w:ilvl="0" w:tplc="0416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80"/>
    <w:rsid w:val="00164280"/>
    <w:rsid w:val="001C01A6"/>
    <w:rsid w:val="00510DDA"/>
    <w:rsid w:val="00E806BD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B78BB-B0AB-42A7-AB73-472065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Forte">
    <w:name w:val="Strong"/>
    <w:basedOn w:val="Fontepargpadro"/>
    <w:uiPriority w:val="22"/>
    <w:qFormat/>
    <w:rsid w:val="001C01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01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E80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doeducacao.bol.uol.com.br/saude-bem-est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2024-07-13T00:49:00Z</dcterms:created>
  <dcterms:modified xsi:type="dcterms:W3CDTF">2024-07-13T00:49:00Z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